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BF041" w14:textId="77777777" w:rsidR="0031227D" w:rsidRPr="004636C2" w:rsidRDefault="0031227D" w:rsidP="004636C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60EE6550" w14:textId="77777777" w:rsidR="00042A57" w:rsidRDefault="00042A57" w:rsidP="00042A57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042A57" w:rsidSect="003B73B5">
          <w:footerReference w:type="default" r:id="rId9"/>
          <w:pgSz w:w="11906" w:h="16838"/>
          <w:pgMar w:top="284" w:right="282" w:bottom="1276" w:left="1276" w:header="708" w:footer="708" w:gutter="0"/>
          <w:pgBorders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pgNumType w:start="0"/>
          <w:cols w:space="708"/>
          <w:docGrid w:linePitch="360"/>
        </w:sectPr>
      </w:pPr>
    </w:p>
    <w:p w14:paraId="533E5C79" w14:textId="39BE7CAA" w:rsidR="00042A57" w:rsidRDefault="007E2781" w:rsidP="00042A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F2E187" wp14:editId="2064B1BD">
            <wp:extent cx="6120765" cy="8420252"/>
            <wp:effectExtent l="0" t="0" r="0" b="0"/>
            <wp:docPr id="1" name="Рисунок 1" descr="C:\Users\Ирина\Pictures\с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с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42A57" w:rsidRPr="00042A57">
        <w:rPr>
          <w:rFonts w:ascii="Times New Roman" w:eastAsia="Times New Roman" w:hAnsi="Times New Roman"/>
          <w:sz w:val="24"/>
          <w:szCs w:val="24"/>
          <w:lang w:eastAsia="ru-RU"/>
        </w:rPr>
        <w:t>2024 г</w:t>
      </w:r>
      <w:r w:rsidR="00042A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5ECCAF" w14:textId="77777777" w:rsidR="00042A57" w:rsidRDefault="00042A57" w:rsidP="00042A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4FAE6F" w14:textId="77777777" w:rsidR="00042A57" w:rsidRDefault="00042A57" w:rsidP="00042A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7EFAB7" w14:textId="77777777" w:rsidR="00042A57" w:rsidRPr="00042A57" w:rsidRDefault="00042A57" w:rsidP="00CA6D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63B9D8" w14:textId="20CA07F2" w:rsidR="00401012" w:rsidRPr="00CA6D54" w:rsidRDefault="00401012" w:rsidP="00CA6D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b/>
          <w:sz w:val="28"/>
          <w:szCs w:val="28"/>
        </w:rPr>
        <w:t>Содержание.</w:t>
      </w:r>
    </w:p>
    <w:p w14:paraId="08DD57CF" w14:textId="77777777" w:rsidR="00401012" w:rsidRPr="00CA6D54" w:rsidRDefault="00401012" w:rsidP="00CA6D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E7E467D" w14:textId="77777777" w:rsidR="00401012" w:rsidRPr="00CA6D54" w:rsidRDefault="00401012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>I Комплекс основных характеристик программы</w:t>
      </w:r>
      <w:r w:rsidR="00BD1884" w:rsidRPr="00CA6D54">
        <w:rPr>
          <w:rFonts w:ascii="Times New Roman" w:hAnsi="Times New Roman"/>
          <w:sz w:val="28"/>
          <w:szCs w:val="28"/>
        </w:rPr>
        <w:t>……………………………</w:t>
      </w:r>
      <w:r w:rsidR="00807E27" w:rsidRPr="00CA6D54">
        <w:rPr>
          <w:rFonts w:ascii="Times New Roman" w:hAnsi="Times New Roman"/>
          <w:sz w:val="28"/>
          <w:szCs w:val="28"/>
        </w:rPr>
        <w:t>.</w:t>
      </w:r>
      <w:r w:rsidR="00BD1884" w:rsidRPr="00CA6D54">
        <w:rPr>
          <w:rFonts w:ascii="Times New Roman" w:hAnsi="Times New Roman"/>
          <w:sz w:val="28"/>
          <w:szCs w:val="28"/>
        </w:rPr>
        <w:t>…2</w:t>
      </w:r>
    </w:p>
    <w:p w14:paraId="3D62FC48" w14:textId="77777777" w:rsidR="00401012" w:rsidRPr="00CA6D54" w:rsidRDefault="00401012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>1.1Пояснительная  записка</w:t>
      </w:r>
      <w:r w:rsidR="00BD1884" w:rsidRPr="00CA6D54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C01427" w:rsidRPr="00CA6D54">
        <w:rPr>
          <w:rFonts w:ascii="Times New Roman" w:hAnsi="Times New Roman"/>
          <w:sz w:val="28"/>
          <w:szCs w:val="28"/>
        </w:rPr>
        <w:t>…</w:t>
      </w:r>
      <w:r w:rsidR="00807E27" w:rsidRPr="00CA6D54">
        <w:rPr>
          <w:rFonts w:ascii="Times New Roman" w:hAnsi="Times New Roman"/>
          <w:sz w:val="28"/>
          <w:szCs w:val="28"/>
        </w:rPr>
        <w:t>.</w:t>
      </w:r>
      <w:r w:rsidR="00BD1884" w:rsidRPr="00CA6D54">
        <w:rPr>
          <w:rFonts w:ascii="Times New Roman" w:hAnsi="Times New Roman"/>
          <w:sz w:val="28"/>
          <w:szCs w:val="28"/>
        </w:rPr>
        <w:t>2</w:t>
      </w:r>
    </w:p>
    <w:p w14:paraId="19752BF4" w14:textId="77777777" w:rsidR="00401012" w:rsidRPr="00CA6D54" w:rsidRDefault="00807E27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 xml:space="preserve">     </w:t>
      </w:r>
      <w:r w:rsidR="00506B5A" w:rsidRPr="00CA6D54">
        <w:rPr>
          <w:rFonts w:ascii="Times New Roman" w:hAnsi="Times New Roman"/>
          <w:sz w:val="28"/>
          <w:szCs w:val="28"/>
        </w:rPr>
        <w:t>1.2</w:t>
      </w:r>
      <w:r w:rsidR="00401012" w:rsidRPr="00CA6D54">
        <w:rPr>
          <w:rFonts w:ascii="Times New Roman" w:hAnsi="Times New Roman"/>
          <w:sz w:val="28"/>
          <w:szCs w:val="28"/>
        </w:rPr>
        <w:t>Актуальность программы</w:t>
      </w:r>
      <w:r w:rsidRPr="00CA6D54">
        <w:rPr>
          <w:rFonts w:ascii="Times New Roman" w:hAnsi="Times New Roman"/>
          <w:sz w:val="28"/>
          <w:szCs w:val="28"/>
        </w:rPr>
        <w:t>………………………………………………..</w:t>
      </w:r>
      <w:r w:rsidR="00C01427" w:rsidRPr="00CA6D54">
        <w:rPr>
          <w:rFonts w:ascii="Times New Roman" w:hAnsi="Times New Roman"/>
          <w:sz w:val="28"/>
          <w:szCs w:val="28"/>
        </w:rPr>
        <w:t>..</w:t>
      </w:r>
      <w:r w:rsidR="00E60962" w:rsidRPr="00CA6D54">
        <w:rPr>
          <w:rFonts w:ascii="Times New Roman" w:hAnsi="Times New Roman"/>
          <w:sz w:val="28"/>
          <w:szCs w:val="28"/>
        </w:rPr>
        <w:t>.</w:t>
      </w:r>
      <w:r w:rsidR="00C01427" w:rsidRPr="00CA6D54">
        <w:rPr>
          <w:rFonts w:ascii="Times New Roman" w:hAnsi="Times New Roman"/>
          <w:sz w:val="28"/>
          <w:szCs w:val="28"/>
        </w:rPr>
        <w:t>3</w:t>
      </w:r>
    </w:p>
    <w:p w14:paraId="5EAD28FE" w14:textId="02FC09B9" w:rsidR="007C6AD9" w:rsidRPr="00CA6D54" w:rsidRDefault="00506B5A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>1.3</w:t>
      </w:r>
      <w:r w:rsidR="00401012" w:rsidRPr="00CA6D54">
        <w:rPr>
          <w:rFonts w:ascii="Times New Roman" w:hAnsi="Times New Roman"/>
          <w:sz w:val="28"/>
          <w:szCs w:val="28"/>
        </w:rPr>
        <w:t xml:space="preserve"> Цели и задачи программы</w:t>
      </w:r>
      <w:r w:rsidR="00C01427" w:rsidRPr="00CA6D54">
        <w:rPr>
          <w:rFonts w:ascii="Times New Roman" w:hAnsi="Times New Roman"/>
          <w:sz w:val="28"/>
          <w:szCs w:val="28"/>
        </w:rPr>
        <w:t>…………………………………………………5</w:t>
      </w:r>
    </w:p>
    <w:p w14:paraId="340A78A2" w14:textId="77777777" w:rsidR="00401012" w:rsidRPr="00CA6D54" w:rsidRDefault="00506B5A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>1.4</w:t>
      </w:r>
      <w:r w:rsidR="00401012" w:rsidRPr="00CA6D54">
        <w:rPr>
          <w:rFonts w:ascii="Times New Roman" w:hAnsi="Times New Roman"/>
          <w:sz w:val="28"/>
          <w:szCs w:val="28"/>
        </w:rPr>
        <w:t xml:space="preserve"> Планируемые результаты</w:t>
      </w:r>
      <w:r w:rsidR="00BD1884" w:rsidRPr="00CA6D54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E60962" w:rsidRPr="00CA6D54">
        <w:rPr>
          <w:rFonts w:ascii="Times New Roman" w:hAnsi="Times New Roman"/>
          <w:sz w:val="28"/>
          <w:szCs w:val="28"/>
        </w:rPr>
        <w:t>.</w:t>
      </w:r>
      <w:r w:rsidR="00C01427" w:rsidRPr="00CA6D54">
        <w:rPr>
          <w:rFonts w:ascii="Times New Roman" w:hAnsi="Times New Roman"/>
          <w:sz w:val="28"/>
          <w:szCs w:val="28"/>
        </w:rPr>
        <w:t>9</w:t>
      </w:r>
    </w:p>
    <w:p w14:paraId="10C2A8F5" w14:textId="77777777" w:rsidR="006A36B0" w:rsidRPr="00CA6D54" w:rsidRDefault="006A36B0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6D88B22" w14:textId="77777777" w:rsidR="005601C5" w:rsidRPr="00CA6D54" w:rsidRDefault="005601C5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C5E5FD0" w14:textId="77777777" w:rsidR="00F77177" w:rsidRPr="00CA6D54" w:rsidRDefault="00401012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>II Комплекс  организационно – педагогических условий</w:t>
      </w:r>
      <w:r w:rsidR="00C01427" w:rsidRPr="00CA6D54">
        <w:rPr>
          <w:rFonts w:ascii="Times New Roman" w:hAnsi="Times New Roman"/>
          <w:sz w:val="28"/>
          <w:szCs w:val="28"/>
        </w:rPr>
        <w:t>……………………</w:t>
      </w:r>
      <w:r w:rsidR="00E60962" w:rsidRPr="00CA6D54">
        <w:rPr>
          <w:rFonts w:ascii="Times New Roman" w:hAnsi="Times New Roman"/>
          <w:sz w:val="28"/>
          <w:szCs w:val="28"/>
        </w:rPr>
        <w:t>.</w:t>
      </w:r>
      <w:r w:rsidR="00807E27" w:rsidRPr="00CA6D54">
        <w:rPr>
          <w:rFonts w:ascii="Times New Roman" w:hAnsi="Times New Roman"/>
          <w:sz w:val="28"/>
          <w:szCs w:val="28"/>
        </w:rPr>
        <w:t>.</w:t>
      </w:r>
      <w:r w:rsidR="00E60962" w:rsidRPr="00CA6D54">
        <w:rPr>
          <w:rFonts w:ascii="Times New Roman" w:hAnsi="Times New Roman"/>
          <w:sz w:val="28"/>
          <w:szCs w:val="28"/>
        </w:rPr>
        <w:t>.</w:t>
      </w:r>
      <w:r w:rsidR="00C01427" w:rsidRPr="00CA6D54">
        <w:rPr>
          <w:rFonts w:ascii="Times New Roman" w:hAnsi="Times New Roman"/>
          <w:sz w:val="28"/>
          <w:szCs w:val="28"/>
        </w:rPr>
        <w:t>10</w:t>
      </w:r>
    </w:p>
    <w:p w14:paraId="1B8E547B" w14:textId="77777777" w:rsidR="00F77177" w:rsidRPr="00CA6D54" w:rsidRDefault="00F77177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 xml:space="preserve">2.1 </w:t>
      </w:r>
      <w:r w:rsidR="00042B7A" w:rsidRPr="00CA6D54">
        <w:rPr>
          <w:rFonts w:ascii="Times New Roman" w:hAnsi="Times New Roman"/>
          <w:sz w:val="28"/>
          <w:szCs w:val="28"/>
        </w:rPr>
        <w:t>Формы аттестации…………….</w:t>
      </w:r>
      <w:r w:rsidR="00C01427" w:rsidRPr="00CA6D54">
        <w:rPr>
          <w:rFonts w:ascii="Times New Roman" w:hAnsi="Times New Roman"/>
          <w:sz w:val="28"/>
          <w:szCs w:val="28"/>
        </w:rPr>
        <w:t>……………………………………………</w:t>
      </w:r>
      <w:r w:rsidR="00E60962" w:rsidRPr="00CA6D54">
        <w:rPr>
          <w:rFonts w:ascii="Times New Roman" w:hAnsi="Times New Roman"/>
          <w:sz w:val="28"/>
          <w:szCs w:val="28"/>
        </w:rPr>
        <w:t>…</w:t>
      </w:r>
      <w:r w:rsidR="00807E27" w:rsidRPr="00CA6D54">
        <w:rPr>
          <w:rFonts w:ascii="Times New Roman" w:hAnsi="Times New Roman"/>
          <w:sz w:val="28"/>
          <w:szCs w:val="28"/>
        </w:rPr>
        <w:t>.</w:t>
      </w:r>
      <w:r w:rsidR="00C01427" w:rsidRPr="00CA6D54">
        <w:rPr>
          <w:rFonts w:ascii="Times New Roman" w:hAnsi="Times New Roman"/>
          <w:sz w:val="28"/>
          <w:szCs w:val="28"/>
        </w:rPr>
        <w:t>10</w:t>
      </w:r>
    </w:p>
    <w:p w14:paraId="3E4BA2B7" w14:textId="77777777" w:rsidR="00401012" w:rsidRPr="00CA6D54" w:rsidRDefault="00F77177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 xml:space="preserve">2.2 </w:t>
      </w:r>
      <w:r w:rsidR="00042B7A" w:rsidRPr="00CA6D54">
        <w:rPr>
          <w:rFonts w:ascii="Times New Roman" w:hAnsi="Times New Roman"/>
          <w:sz w:val="28"/>
          <w:szCs w:val="28"/>
        </w:rPr>
        <w:t>Методические материалы………</w:t>
      </w:r>
      <w:r w:rsidR="00C01427" w:rsidRPr="00CA6D54">
        <w:rPr>
          <w:rFonts w:ascii="Times New Roman" w:hAnsi="Times New Roman"/>
          <w:sz w:val="28"/>
          <w:szCs w:val="28"/>
        </w:rPr>
        <w:t>……………………………………………</w:t>
      </w:r>
      <w:r w:rsidR="00E60962" w:rsidRPr="00CA6D54">
        <w:rPr>
          <w:rFonts w:ascii="Times New Roman" w:hAnsi="Times New Roman"/>
          <w:sz w:val="28"/>
          <w:szCs w:val="28"/>
        </w:rPr>
        <w:t>.</w:t>
      </w:r>
      <w:r w:rsidR="00807E27" w:rsidRPr="00CA6D54">
        <w:rPr>
          <w:rFonts w:ascii="Times New Roman" w:hAnsi="Times New Roman"/>
          <w:sz w:val="28"/>
          <w:szCs w:val="28"/>
        </w:rPr>
        <w:t>.</w:t>
      </w:r>
      <w:r w:rsidR="00C01427" w:rsidRPr="00CA6D54">
        <w:rPr>
          <w:rFonts w:ascii="Times New Roman" w:hAnsi="Times New Roman"/>
          <w:sz w:val="28"/>
          <w:szCs w:val="28"/>
        </w:rPr>
        <w:t>12</w:t>
      </w:r>
    </w:p>
    <w:p w14:paraId="76AE0A83" w14:textId="77777777" w:rsidR="00042B7A" w:rsidRPr="00CA6D54" w:rsidRDefault="00F77177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 xml:space="preserve">2.3 </w:t>
      </w:r>
      <w:r w:rsidR="00042B7A" w:rsidRPr="00CA6D54">
        <w:rPr>
          <w:rFonts w:ascii="Times New Roman" w:hAnsi="Times New Roman"/>
          <w:sz w:val="28"/>
          <w:szCs w:val="28"/>
        </w:rPr>
        <w:t xml:space="preserve">Рабочая программа воспитания и календарный план </w:t>
      </w:r>
      <w:proofErr w:type="gramStart"/>
      <w:r w:rsidR="00042B7A" w:rsidRPr="00CA6D54">
        <w:rPr>
          <w:rFonts w:ascii="Times New Roman" w:hAnsi="Times New Roman"/>
          <w:sz w:val="28"/>
          <w:szCs w:val="28"/>
        </w:rPr>
        <w:t>воспитательной</w:t>
      </w:r>
      <w:proofErr w:type="gramEnd"/>
    </w:p>
    <w:p w14:paraId="0DD64119" w14:textId="77777777" w:rsidR="00C20636" w:rsidRPr="00CA6D54" w:rsidRDefault="00042B7A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 xml:space="preserve"> работы </w:t>
      </w:r>
      <w:r w:rsidR="00C01427" w:rsidRPr="00CA6D54">
        <w:rPr>
          <w:rFonts w:ascii="Times New Roman" w:hAnsi="Times New Roman"/>
          <w:sz w:val="28"/>
          <w:szCs w:val="28"/>
        </w:rPr>
        <w:t>………………………………………………</w:t>
      </w:r>
      <w:r w:rsidRPr="00CA6D54">
        <w:rPr>
          <w:rFonts w:ascii="Times New Roman" w:hAnsi="Times New Roman"/>
          <w:sz w:val="28"/>
          <w:szCs w:val="28"/>
        </w:rPr>
        <w:t>…</w:t>
      </w:r>
    </w:p>
    <w:p w14:paraId="6F8C1925" w14:textId="77777777" w:rsidR="00F77177" w:rsidRPr="00CA6D54" w:rsidRDefault="00C20636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>2.4Календарный учебный график…………………………………………………</w:t>
      </w:r>
      <w:r w:rsidR="00C01427" w:rsidRPr="00CA6D54">
        <w:rPr>
          <w:rFonts w:ascii="Times New Roman" w:hAnsi="Times New Roman"/>
          <w:sz w:val="28"/>
          <w:szCs w:val="28"/>
        </w:rPr>
        <w:t>13</w:t>
      </w:r>
    </w:p>
    <w:p w14:paraId="6CADA211" w14:textId="77777777" w:rsidR="00784F61" w:rsidRPr="00CA6D54" w:rsidRDefault="00784F61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>2.5 Тестовые задания</w:t>
      </w:r>
      <w:r w:rsidR="00C01427" w:rsidRPr="00CA6D54">
        <w:rPr>
          <w:rFonts w:ascii="Times New Roman" w:hAnsi="Times New Roman"/>
          <w:sz w:val="28"/>
          <w:szCs w:val="28"/>
        </w:rPr>
        <w:t>…………………………………………………………..…</w:t>
      </w:r>
      <w:r w:rsidR="00E60962" w:rsidRPr="00CA6D54">
        <w:rPr>
          <w:rFonts w:ascii="Times New Roman" w:hAnsi="Times New Roman"/>
          <w:sz w:val="28"/>
          <w:szCs w:val="28"/>
        </w:rPr>
        <w:t>.</w:t>
      </w:r>
      <w:r w:rsidR="00807E27" w:rsidRPr="00CA6D54">
        <w:rPr>
          <w:rFonts w:ascii="Times New Roman" w:hAnsi="Times New Roman"/>
          <w:sz w:val="28"/>
          <w:szCs w:val="28"/>
        </w:rPr>
        <w:t>.</w:t>
      </w:r>
      <w:r w:rsidR="00C01427" w:rsidRPr="00CA6D54">
        <w:rPr>
          <w:rFonts w:ascii="Times New Roman" w:hAnsi="Times New Roman"/>
          <w:sz w:val="28"/>
          <w:szCs w:val="28"/>
        </w:rPr>
        <w:t>14</w:t>
      </w:r>
    </w:p>
    <w:p w14:paraId="5C2F494E" w14:textId="77777777" w:rsidR="00F77177" w:rsidRPr="00CA6D54" w:rsidRDefault="00784F61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>2.6</w:t>
      </w:r>
      <w:r w:rsidR="00F77177" w:rsidRPr="00CA6D54">
        <w:rPr>
          <w:rFonts w:ascii="Times New Roman" w:hAnsi="Times New Roman"/>
          <w:sz w:val="28"/>
          <w:szCs w:val="28"/>
        </w:rPr>
        <w:t xml:space="preserve"> Методические материалы</w:t>
      </w:r>
      <w:r w:rsidR="00C01427" w:rsidRPr="00CA6D54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E60962" w:rsidRPr="00CA6D54">
        <w:rPr>
          <w:rFonts w:ascii="Times New Roman" w:hAnsi="Times New Roman"/>
          <w:sz w:val="28"/>
          <w:szCs w:val="28"/>
        </w:rPr>
        <w:t>.</w:t>
      </w:r>
      <w:r w:rsidR="00807E27" w:rsidRPr="00CA6D54">
        <w:rPr>
          <w:rFonts w:ascii="Times New Roman" w:hAnsi="Times New Roman"/>
          <w:sz w:val="28"/>
          <w:szCs w:val="28"/>
        </w:rPr>
        <w:t>.</w:t>
      </w:r>
      <w:r w:rsidR="00C01427" w:rsidRPr="00CA6D54">
        <w:rPr>
          <w:rFonts w:ascii="Times New Roman" w:hAnsi="Times New Roman"/>
          <w:sz w:val="28"/>
          <w:szCs w:val="28"/>
        </w:rPr>
        <w:t>14</w:t>
      </w:r>
    </w:p>
    <w:p w14:paraId="1D1C1B2A" w14:textId="77777777" w:rsidR="00F77177" w:rsidRPr="00CA6D54" w:rsidRDefault="00784F61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>2.7</w:t>
      </w:r>
      <w:r w:rsidR="00C01427" w:rsidRPr="00CA6D54">
        <w:rPr>
          <w:rFonts w:ascii="Times New Roman" w:hAnsi="Times New Roman"/>
          <w:sz w:val="28"/>
          <w:szCs w:val="28"/>
        </w:rPr>
        <w:t xml:space="preserve"> Приложения</w:t>
      </w:r>
      <w:r w:rsidR="00BD1884" w:rsidRPr="00CA6D54">
        <w:rPr>
          <w:rFonts w:ascii="Times New Roman" w:hAnsi="Times New Roman"/>
          <w:sz w:val="28"/>
          <w:szCs w:val="28"/>
        </w:rPr>
        <w:t>…………………………………………</w:t>
      </w:r>
      <w:r w:rsidR="00C01427" w:rsidRPr="00CA6D54">
        <w:rPr>
          <w:rFonts w:ascii="Times New Roman" w:hAnsi="Times New Roman"/>
          <w:sz w:val="28"/>
          <w:szCs w:val="28"/>
        </w:rPr>
        <w:t>…………………………</w:t>
      </w:r>
      <w:r w:rsidR="00807E27" w:rsidRPr="00CA6D54">
        <w:rPr>
          <w:rFonts w:ascii="Times New Roman" w:hAnsi="Times New Roman"/>
          <w:sz w:val="28"/>
          <w:szCs w:val="28"/>
        </w:rPr>
        <w:t>.</w:t>
      </w:r>
      <w:r w:rsidR="00C01427" w:rsidRPr="00CA6D54">
        <w:rPr>
          <w:rFonts w:ascii="Times New Roman" w:hAnsi="Times New Roman"/>
          <w:sz w:val="28"/>
          <w:szCs w:val="28"/>
        </w:rPr>
        <w:t>15</w:t>
      </w:r>
    </w:p>
    <w:p w14:paraId="5A4AEE53" w14:textId="77777777" w:rsidR="00C01427" w:rsidRPr="00CA6D54" w:rsidRDefault="00784F61" w:rsidP="00CA6D5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D54">
        <w:rPr>
          <w:rFonts w:ascii="Times New Roman" w:hAnsi="Times New Roman"/>
          <w:sz w:val="28"/>
          <w:szCs w:val="28"/>
        </w:rPr>
        <w:t>2.8</w:t>
      </w:r>
      <w:r w:rsidR="00C01427" w:rsidRPr="00CA6D54">
        <w:rPr>
          <w:rFonts w:ascii="Times New Roman" w:hAnsi="Times New Roman"/>
          <w:sz w:val="28"/>
          <w:szCs w:val="28"/>
        </w:rPr>
        <w:t xml:space="preserve"> Список литературы……………………………………………………………</w:t>
      </w:r>
      <w:r w:rsidR="00807E27" w:rsidRPr="00CA6D54">
        <w:rPr>
          <w:rFonts w:ascii="Times New Roman" w:hAnsi="Times New Roman"/>
          <w:sz w:val="28"/>
          <w:szCs w:val="28"/>
        </w:rPr>
        <w:t>..</w:t>
      </w:r>
      <w:r w:rsidR="00C01427" w:rsidRPr="00CA6D54">
        <w:rPr>
          <w:rFonts w:ascii="Times New Roman" w:hAnsi="Times New Roman"/>
          <w:sz w:val="28"/>
          <w:szCs w:val="28"/>
        </w:rPr>
        <w:t>30</w:t>
      </w:r>
    </w:p>
    <w:p w14:paraId="07A5DEB7" w14:textId="77777777" w:rsidR="00401012" w:rsidRPr="00CA6D54" w:rsidRDefault="00401012" w:rsidP="00CA6D54"/>
    <w:p w14:paraId="015DCFED" w14:textId="77777777" w:rsidR="00401012" w:rsidRPr="00CA6D54" w:rsidRDefault="00401012" w:rsidP="00CA6D54"/>
    <w:p w14:paraId="06FE687B" w14:textId="77777777" w:rsidR="00F77177" w:rsidRPr="00CA6D54" w:rsidRDefault="00F77177" w:rsidP="00CA6D54"/>
    <w:p w14:paraId="68FADEB2" w14:textId="77777777" w:rsidR="00401012" w:rsidRPr="00CA6D54" w:rsidRDefault="00401012" w:rsidP="00CA6D54"/>
    <w:p w14:paraId="7B3E37DA" w14:textId="77777777" w:rsidR="00401012" w:rsidRPr="00CA6D54" w:rsidRDefault="00401012" w:rsidP="00CA6D54"/>
    <w:p w14:paraId="1CF19EFB" w14:textId="77777777" w:rsidR="00401012" w:rsidRPr="00CA6D54" w:rsidRDefault="00401012" w:rsidP="00CA6D54"/>
    <w:p w14:paraId="0BB0B29E" w14:textId="77777777" w:rsidR="007C6AD9" w:rsidRPr="00CA6D54" w:rsidRDefault="007C6AD9" w:rsidP="00CA6D54"/>
    <w:p w14:paraId="14C0FCDE" w14:textId="77777777" w:rsidR="007C6AD9" w:rsidRPr="00CA6D54" w:rsidRDefault="007C6AD9" w:rsidP="00CA6D54"/>
    <w:p w14:paraId="4AB17D3B" w14:textId="77777777" w:rsidR="007C6AD9" w:rsidRPr="00CA6D54" w:rsidRDefault="007C6AD9" w:rsidP="00CA6D54"/>
    <w:p w14:paraId="161E1D33" w14:textId="77777777" w:rsidR="007C6AD9" w:rsidRPr="00CA6D54" w:rsidRDefault="007C6AD9" w:rsidP="00CA6D54"/>
    <w:p w14:paraId="1C52DC0F" w14:textId="77777777" w:rsidR="007C6AD9" w:rsidRDefault="007C6AD9" w:rsidP="007C6AD9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31D0FD92" w14:textId="77777777" w:rsidR="007C6AD9" w:rsidRDefault="007C6AD9" w:rsidP="007C6AD9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399CA6E0" w14:textId="77777777" w:rsidR="007C6AD9" w:rsidRDefault="007C6AD9" w:rsidP="007C6AD9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49BABB3D" w14:textId="77777777" w:rsidR="00EE0329" w:rsidRPr="004636C2" w:rsidRDefault="00EE0329" w:rsidP="007C6AD9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Раздел №1. «Комплекс основных характеристик программы»</w:t>
      </w:r>
    </w:p>
    <w:p w14:paraId="1BADE12A" w14:textId="77777777" w:rsidR="00E67611" w:rsidRPr="004636C2" w:rsidRDefault="00E67611" w:rsidP="00042A57">
      <w:pPr>
        <w:numPr>
          <w:ilvl w:val="1"/>
          <w:numId w:val="3"/>
        </w:numPr>
        <w:spacing w:after="0" w:line="240" w:lineRule="auto"/>
        <w:ind w:left="0" w:right="-510" w:firstLine="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8A3BF1A" w14:textId="77777777" w:rsidR="00131ABC" w:rsidRPr="004636C2" w:rsidRDefault="00131ABC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 Программа имеет художественную направленность, котор</w:t>
      </w:r>
      <w:r w:rsidR="003C0EA4" w:rsidRPr="004636C2">
        <w:rPr>
          <w:rFonts w:ascii="Times New Roman" w:hAnsi="Times New Roman"/>
          <w:sz w:val="28"/>
          <w:szCs w:val="28"/>
        </w:rPr>
        <w:t xml:space="preserve">ая является важным </w:t>
      </w:r>
      <w:r w:rsidRPr="004636C2">
        <w:rPr>
          <w:rFonts w:ascii="Times New Roman" w:hAnsi="Times New Roman"/>
          <w:sz w:val="28"/>
          <w:szCs w:val="28"/>
        </w:rPr>
        <w:t>в развитии и воспитании</w:t>
      </w:r>
      <w:r w:rsidR="003C0EA4" w:rsidRPr="004636C2">
        <w:rPr>
          <w:rFonts w:ascii="Times New Roman" w:hAnsi="Times New Roman"/>
          <w:sz w:val="28"/>
          <w:szCs w:val="28"/>
        </w:rPr>
        <w:t xml:space="preserve"> детей</w:t>
      </w:r>
      <w:r w:rsidRPr="004636C2">
        <w:rPr>
          <w:rFonts w:ascii="Times New Roman" w:hAnsi="Times New Roman"/>
          <w:sz w:val="28"/>
          <w:szCs w:val="28"/>
        </w:rPr>
        <w:t>.</w:t>
      </w:r>
    </w:p>
    <w:p w14:paraId="3CE74726" w14:textId="77777777" w:rsidR="00AF10D5" w:rsidRPr="004636C2" w:rsidRDefault="00566047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  <w:shd w:val="clear" w:color="auto" w:fill="FFFFFF"/>
        </w:rPr>
        <w:t xml:space="preserve">          Занятия в изостудии дают возможность детям изучить предмет глубже, раскрыть свои творческие способности, овладеть различными способами и видами изобразительного искусства, развить мышление и фантазию.</w:t>
      </w:r>
      <w:r w:rsidRPr="004636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Художественное  образование  и  эстетическое  воспитание  детей  предполагает  овладение простейшими   умениями  и  навыками  в  изобразительном  искусстве,  самостоятельное   составление  композиций,  ознакомление  с  творческим  наследием известных художников прошлого и настоящего.   </w:t>
      </w:r>
      <w:r w:rsidR="00AF10D5" w:rsidRPr="004636C2">
        <w:rPr>
          <w:rFonts w:ascii="Times New Roman" w:hAnsi="Times New Roman"/>
          <w:sz w:val="28"/>
          <w:szCs w:val="28"/>
        </w:rPr>
        <w:t xml:space="preserve">    </w:t>
      </w:r>
    </w:p>
    <w:p w14:paraId="01DC41F6" w14:textId="759B290B" w:rsidR="00CA6D54" w:rsidRPr="00CA6D54" w:rsidRDefault="00CA6D54" w:rsidP="00CA6D54">
      <w:pPr>
        <w:spacing w:after="0" w:line="240" w:lineRule="auto"/>
        <w:ind w:left="794" w:right="-51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A6D54">
        <w:rPr>
          <w:rFonts w:ascii="Times New Roman" w:hAnsi="Times New Roman"/>
          <w:bCs/>
          <w:sz w:val="28"/>
          <w:szCs w:val="28"/>
        </w:rPr>
        <w:t>Программа «Соцветие» для детей 7-1</w:t>
      </w:r>
      <w:r>
        <w:rPr>
          <w:rFonts w:ascii="Times New Roman" w:hAnsi="Times New Roman"/>
          <w:bCs/>
          <w:sz w:val="28"/>
          <w:szCs w:val="28"/>
        </w:rPr>
        <w:t>3</w:t>
      </w:r>
      <w:r w:rsidRPr="00CA6D54">
        <w:rPr>
          <w:rFonts w:ascii="Times New Roman" w:hAnsi="Times New Roman"/>
          <w:bCs/>
          <w:sz w:val="28"/>
          <w:szCs w:val="28"/>
        </w:rPr>
        <w:t xml:space="preserve"> лет составлена на основе следующих нормативно-правовых и инструктивно-методических документов:</w:t>
      </w:r>
    </w:p>
    <w:p w14:paraId="79DB2466" w14:textId="77777777" w:rsidR="00CA6D54" w:rsidRPr="00CA6D54" w:rsidRDefault="00CA6D54" w:rsidP="00CA6D54">
      <w:pPr>
        <w:spacing w:after="0" w:line="240" w:lineRule="auto"/>
        <w:ind w:left="794" w:right="-510" w:firstLine="709"/>
        <w:jc w:val="both"/>
        <w:rPr>
          <w:rFonts w:ascii="Times New Roman" w:hAnsi="Times New Roman"/>
          <w:sz w:val="28"/>
          <w:szCs w:val="28"/>
        </w:rPr>
      </w:pPr>
    </w:p>
    <w:p w14:paraId="3C6BBF45" w14:textId="77777777" w:rsidR="00AF10D5" w:rsidRPr="004636C2" w:rsidRDefault="00AF10D5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▪ Федеральный закон от 29.12.2012 г. № 273-ФЗ «Об образовании в Российской Федерации»; </w:t>
      </w:r>
    </w:p>
    <w:p w14:paraId="0C957CAE" w14:textId="77777777" w:rsidR="00AF10D5" w:rsidRPr="004636C2" w:rsidRDefault="00AF10D5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▪ Концепция развития дополнительного образования детей до 2030 года (утверждённая распоряжением правительства РФ от 31.03.2022 № 678-р); </w:t>
      </w:r>
    </w:p>
    <w:p w14:paraId="5DDCE50B" w14:textId="77777777" w:rsidR="00AF10D5" w:rsidRPr="004636C2" w:rsidRDefault="00AF10D5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▪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7E4BBBEC" w14:textId="77777777" w:rsidR="00AF10D5" w:rsidRPr="004636C2" w:rsidRDefault="00AF10D5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▪ 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3A754046" w14:textId="77777777" w:rsidR="00AF10D5" w:rsidRPr="004636C2" w:rsidRDefault="00AF10D5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▪ Методические рекомендации по проектированию дополнительных общеразвивающих программ (приложение к письму Министерства образования и науки РФ от 18.11.2015 № 09-3242); </w:t>
      </w:r>
    </w:p>
    <w:p w14:paraId="3F2F9ADE" w14:textId="77777777" w:rsidR="00566047" w:rsidRPr="004636C2" w:rsidRDefault="00AF10D5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•</w:t>
      </w:r>
      <w:r w:rsidRPr="004636C2">
        <w:rPr>
          <w:rFonts w:ascii="Times New Roman" w:hAnsi="Times New Roman"/>
          <w:sz w:val="28"/>
          <w:szCs w:val="28"/>
        </w:rPr>
        <w:tab/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  <w:r w:rsidR="00566047" w:rsidRPr="004636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54FD88" w14:textId="77777777" w:rsidR="00566047" w:rsidRPr="004636C2" w:rsidRDefault="00AF10D5" w:rsidP="004636C2">
      <w:pPr>
        <w:spacing w:after="0" w:line="240" w:lineRule="auto"/>
        <w:ind w:left="794"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</w:t>
      </w:r>
      <w:r w:rsidR="00566047" w:rsidRPr="004636C2">
        <w:rPr>
          <w:rFonts w:ascii="Times New Roman" w:hAnsi="Times New Roman"/>
          <w:sz w:val="28"/>
          <w:szCs w:val="28"/>
        </w:rPr>
        <w:t>В процессе обучения нужно помочь развиться лучшему, что заложено в ребёнке; необходимо с уважением относиться к личности каждого учащегося, находить в нём, в его работах положительное и помогать его развитию, одновременно устраняя то, что ему мешает.</w:t>
      </w:r>
    </w:p>
    <w:p w14:paraId="778F1DCC" w14:textId="77777777" w:rsidR="00566047" w:rsidRPr="004636C2" w:rsidRDefault="00566047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sz w:val="28"/>
          <w:szCs w:val="28"/>
        </w:rPr>
      </w:pPr>
    </w:p>
    <w:p w14:paraId="487721AE" w14:textId="77777777" w:rsidR="00AF10D5" w:rsidRPr="004636C2" w:rsidRDefault="00AF10D5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53F2BE" w14:textId="77777777" w:rsidR="00AF10D5" w:rsidRPr="004636C2" w:rsidRDefault="00AF10D5" w:rsidP="004636C2">
      <w:pPr>
        <w:spacing w:after="0" w:line="240" w:lineRule="auto"/>
        <w:ind w:left="794" w:right="-51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121CE0" w14:textId="77777777" w:rsidR="00D56C7C" w:rsidRDefault="003C6840" w:rsidP="00D56C7C">
      <w:pPr>
        <w:spacing w:after="0" w:line="240" w:lineRule="auto"/>
        <w:ind w:right="-510" w:firstLine="1418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Актуальность программы:</w:t>
      </w:r>
    </w:p>
    <w:p w14:paraId="58EF6AD4" w14:textId="2FD8A17D" w:rsidR="00D56C7C" w:rsidRPr="00D56C7C" w:rsidRDefault="00593F55" w:rsidP="00D56C7C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56C7C" w:rsidRPr="00D56C7C">
        <w:rPr>
          <w:rFonts w:ascii="Times New Roman" w:hAnsi="Times New Roman"/>
          <w:sz w:val="28"/>
          <w:szCs w:val="28"/>
        </w:rPr>
        <w:t>Состоит в том, что программа отвечает потребностям современных детей и их родителей, ориентирована на решение актуальных проблем и соответствует социальном заказу общества.</w:t>
      </w:r>
      <w:r w:rsidR="00D56C7C" w:rsidRPr="00D56C7C">
        <w:t xml:space="preserve"> </w:t>
      </w:r>
      <w:r w:rsidR="00D56C7C" w:rsidRPr="00D56C7C">
        <w:rPr>
          <w:rFonts w:ascii="Times New Roman" w:hAnsi="Times New Roman"/>
          <w:sz w:val="28"/>
          <w:szCs w:val="28"/>
        </w:rPr>
        <w:t xml:space="preserve">Оригинальные задания и упражнения,    новизна и занимательность   приемов – очень важные   факторы, способствующие повышению качества занятий.     </w:t>
      </w:r>
    </w:p>
    <w:p w14:paraId="73E23B3A" w14:textId="77777777" w:rsidR="00D56C7C" w:rsidRPr="00D56C7C" w:rsidRDefault="00D56C7C" w:rsidP="00D56C7C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D56C7C">
        <w:rPr>
          <w:rFonts w:ascii="Times New Roman" w:hAnsi="Times New Roman"/>
          <w:sz w:val="28"/>
          <w:szCs w:val="28"/>
        </w:rPr>
        <w:t>Изобразительная деятельность совершенствует личность человека, развивает зрительное восприятие, мышление, умение наблюдать, анализировать, запоминать.</w:t>
      </w:r>
    </w:p>
    <w:p w14:paraId="4C6FBF3F" w14:textId="172B12BE" w:rsidR="00D56C7C" w:rsidRPr="00D56C7C" w:rsidRDefault="00D56C7C" w:rsidP="00D56C7C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D56C7C">
        <w:rPr>
          <w:rFonts w:ascii="Times New Roman" w:hAnsi="Times New Roman"/>
          <w:sz w:val="28"/>
          <w:szCs w:val="28"/>
        </w:rPr>
        <w:t xml:space="preserve"> Изобразительное искусство и декоративное рисование, наиболее эмоциональные сферы деятельности детей. Работа с различными материалами в разных техниках расширяет круг возможностей ребенка, развивает пространственное воображение, и художественно-образное мышление.</w:t>
      </w:r>
    </w:p>
    <w:p w14:paraId="76089F56" w14:textId="77777777" w:rsidR="00D56C7C" w:rsidRPr="00D56C7C" w:rsidRDefault="00D56C7C" w:rsidP="00D56C7C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D56C7C">
        <w:rPr>
          <w:rFonts w:ascii="Times New Roman" w:hAnsi="Times New Roman"/>
          <w:i/>
          <w:iCs/>
          <w:sz w:val="28"/>
          <w:szCs w:val="28"/>
        </w:rPr>
        <w:t>Педагогическая целесообразность:</w:t>
      </w:r>
      <w:r w:rsidRPr="00D56C7C">
        <w:rPr>
          <w:rFonts w:ascii="Times New Roman" w:hAnsi="Times New Roman"/>
          <w:sz w:val="28"/>
          <w:szCs w:val="28"/>
        </w:rPr>
        <w:t xml:space="preserve"> данная программа даёт возможность общения детей, снятия напряжения и агрессии, позволяет научиться творчески подходить к решению возникших проблем, решает вопрос занятости учащегося после уроков, развивать творческий потенциал.</w:t>
      </w:r>
    </w:p>
    <w:p w14:paraId="43D5A313" w14:textId="77777777" w:rsidR="00D56C7C" w:rsidRPr="00D56C7C" w:rsidRDefault="00D56C7C" w:rsidP="00D56C7C">
      <w:pPr>
        <w:spacing w:after="0" w:line="240" w:lineRule="auto"/>
        <w:ind w:right="-51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56C7C">
        <w:rPr>
          <w:rFonts w:ascii="Times New Roman" w:hAnsi="Times New Roman"/>
          <w:i/>
          <w:iCs/>
          <w:sz w:val="28"/>
          <w:szCs w:val="28"/>
        </w:rPr>
        <w:t>Отличительные особенности.</w:t>
      </w:r>
    </w:p>
    <w:p w14:paraId="75DDDB0D" w14:textId="77777777" w:rsidR="00D56C7C" w:rsidRPr="00D56C7C" w:rsidRDefault="00D56C7C" w:rsidP="00D56C7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6C7C">
        <w:rPr>
          <w:rFonts w:ascii="Times New Roman" w:hAnsi="Times New Roman"/>
          <w:sz w:val="28"/>
          <w:szCs w:val="28"/>
        </w:rPr>
        <w:t xml:space="preserve">Отличительные особенности данной образовательной программы от уже </w:t>
      </w:r>
      <w:proofErr w:type="gramStart"/>
      <w:r w:rsidRPr="00D56C7C">
        <w:rPr>
          <w:rFonts w:ascii="Times New Roman" w:hAnsi="Times New Roman"/>
          <w:sz w:val="28"/>
          <w:szCs w:val="28"/>
        </w:rPr>
        <w:t>существующих</w:t>
      </w:r>
      <w:proofErr w:type="gramEnd"/>
      <w:r w:rsidRPr="00D56C7C">
        <w:rPr>
          <w:rFonts w:ascii="Times New Roman" w:hAnsi="Times New Roman"/>
          <w:sz w:val="28"/>
          <w:szCs w:val="28"/>
        </w:rPr>
        <w:t xml:space="preserve"> в этой области заключаются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14:paraId="5B29890B" w14:textId="77777777" w:rsidR="00D56C7C" w:rsidRPr="00D56C7C" w:rsidRDefault="00D56C7C" w:rsidP="00D56C7C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D56C7C">
        <w:rPr>
          <w:rFonts w:ascii="Times New Roman" w:hAnsi="Times New Roman"/>
          <w:sz w:val="28"/>
          <w:szCs w:val="28"/>
        </w:rPr>
        <w:t>Программой предусмотрено, чтобы каждое занятие было направлено на овладение основами изобразительного искусства, на приобщение воспитанников к активной познавательной и творческой работе.</w:t>
      </w:r>
    </w:p>
    <w:p w14:paraId="637B46A2" w14:textId="77777777" w:rsidR="00D56C7C" w:rsidRPr="00D56C7C" w:rsidRDefault="00D56C7C" w:rsidP="00D56C7C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D56C7C">
        <w:rPr>
          <w:rFonts w:ascii="Times New Roman" w:hAnsi="Times New Roman"/>
          <w:sz w:val="28"/>
          <w:szCs w:val="28"/>
        </w:rPr>
        <w:t>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воспитанников развиваются творческие начала.</w:t>
      </w:r>
    </w:p>
    <w:p w14:paraId="0B519450" w14:textId="77777777" w:rsidR="00D56C7C" w:rsidRPr="00D56C7C" w:rsidRDefault="00D56C7C" w:rsidP="00D56C7C">
      <w:pPr>
        <w:spacing w:after="0" w:line="240" w:lineRule="auto"/>
        <w:ind w:right="-510" w:firstLine="1418"/>
        <w:jc w:val="both"/>
        <w:rPr>
          <w:rFonts w:ascii="Times New Roman" w:hAnsi="Times New Roman"/>
          <w:sz w:val="28"/>
          <w:szCs w:val="28"/>
        </w:rPr>
      </w:pPr>
    </w:p>
    <w:p w14:paraId="53B38446" w14:textId="77777777" w:rsidR="00D56C7C" w:rsidRPr="00D56C7C" w:rsidRDefault="00D56C7C" w:rsidP="00D56C7C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D56C7C">
        <w:rPr>
          <w:rFonts w:ascii="Times New Roman" w:hAnsi="Times New Roman"/>
          <w:sz w:val="28"/>
          <w:szCs w:val="28"/>
        </w:rPr>
        <w:t>Объем и срок освоения.</w:t>
      </w:r>
    </w:p>
    <w:p w14:paraId="56DC0E8A" w14:textId="77777777" w:rsidR="0007664C" w:rsidRDefault="00D56C7C" w:rsidP="00D56C7C">
      <w:pPr>
        <w:spacing w:after="0" w:line="240" w:lineRule="auto"/>
        <w:ind w:right="-510" w:firstLine="1418"/>
        <w:jc w:val="both"/>
        <w:rPr>
          <w:rFonts w:ascii="Times New Roman" w:hAnsi="Times New Roman"/>
          <w:b/>
          <w:sz w:val="28"/>
          <w:szCs w:val="28"/>
        </w:rPr>
      </w:pPr>
      <w:r w:rsidRPr="00D56C7C">
        <w:rPr>
          <w:rFonts w:ascii="Times New Roman" w:hAnsi="Times New Roman"/>
          <w:sz w:val="28"/>
          <w:szCs w:val="28"/>
        </w:rPr>
        <w:t>Программа реализуется в объеме 144 часа.</w:t>
      </w:r>
      <w:r w:rsidR="00EA05F7" w:rsidRPr="004636C2"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5603351D" w14:textId="264F9A38" w:rsidR="00EA05F7" w:rsidRPr="004636C2" w:rsidRDefault="00EA05F7" w:rsidP="0007664C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 xml:space="preserve">   Новизна</w:t>
      </w:r>
      <w:r w:rsidR="005C3DCB" w:rsidRPr="004636C2">
        <w:rPr>
          <w:rFonts w:ascii="Times New Roman" w:hAnsi="Times New Roman"/>
          <w:b/>
          <w:sz w:val="28"/>
          <w:szCs w:val="28"/>
        </w:rPr>
        <w:t xml:space="preserve"> </w:t>
      </w:r>
      <w:r w:rsidR="005C3DCB" w:rsidRPr="004636C2">
        <w:rPr>
          <w:rFonts w:ascii="Times New Roman" w:hAnsi="Times New Roman"/>
          <w:sz w:val="28"/>
          <w:szCs w:val="28"/>
        </w:rPr>
        <w:t>заключается в том, что содержание программы моделируется на основе современных педагогических подходов, среди которых особенно значимы:</w:t>
      </w:r>
    </w:p>
    <w:p w14:paraId="54198043" w14:textId="77777777" w:rsidR="005C3DCB" w:rsidRPr="004636C2" w:rsidRDefault="005C3DCB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Личностно-ориентированный подход. Изобразительное искусство – культурное  пространство для формирования и развития личности ребенка. Программа учитывает интересы обучающихся и их возрастные особенности. </w:t>
      </w:r>
    </w:p>
    <w:p w14:paraId="715A654D" w14:textId="77777777" w:rsidR="005C3DCB" w:rsidRPr="004636C2" w:rsidRDefault="005C3DCB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Региональный подход. Учитываются художественные традиции, историко-культурные связи, сложившиеся в данном</w:t>
      </w:r>
      <w:r w:rsidR="003B2558" w:rsidRPr="004636C2">
        <w:rPr>
          <w:rFonts w:ascii="Times New Roman" w:hAnsi="Times New Roman"/>
          <w:sz w:val="28"/>
          <w:szCs w:val="28"/>
        </w:rPr>
        <w:t xml:space="preserve"> </w:t>
      </w:r>
      <w:r w:rsidR="00CD20A8" w:rsidRPr="004636C2">
        <w:rPr>
          <w:rFonts w:ascii="Times New Roman" w:hAnsi="Times New Roman"/>
          <w:sz w:val="28"/>
          <w:szCs w:val="28"/>
        </w:rPr>
        <w:t xml:space="preserve">регионе России, что создает возможности для участия в создании эстетического и этно-художественного пространства и развития самосознания ребенка как носителя национальной культуры при сохранении толерантности и развитии интереса </w:t>
      </w:r>
      <w:r w:rsidR="006655A3" w:rsidRPr="004636C2">
        <w:rPr>
          <w:rFonts w:ascii="Times New Roman" w:hAnsi="Times New Roman"/>
          <w:sz w:val="28"/>
          <w:szCs w:val="28"/>
        </w:rPr>
        <w:t xml:space="preserve">к искусству разных народов Отечества и Земли. </w:t>
      </w:r>
    </w:p>
    <w:p w14:paraId="74D7F16E" w14:textId="77777777" w:rsidR="00F143DF" w:rsidRPr="00F143DF" w:rsidRDefault="00782201" w:rsidP="00F143D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    </w:t>
      </w:r>
      <w:r w:rsidRPr="004636C2">
        <w:rPr>
          <w:rFonts w:ascii="Times New Roman" w:hAnsi="Times New Roman"/>
          <w:b/>
          <w:sz w:val="28"/>
          <w:szCs w:val="28"/>
        </w:rPr>
        <w:t xml:space="preserve">Направленность программы: </w:t>
      </w:r>
      <w:r w:rsidR="00F143DF" w:rsidRPr="00F143DF">
        <w:rPr>
          <w:rFonts w:ascii="Times New Roman" w:hAnsi="Times New Roman"/>
          <w:sz w:val="28"/>
          <w:szCs w:val="28"/>
        </w:rPr>
        <w:t>Образовательная программа «Соцветие» относится к программам художественной направленности и направлена на приобретение навыков и умений:</w:t>
      </w:r>
    </w:p>
    <w:p w14:paraId="1B560F63" w14:textId="5D763C2C" w:rsidR="00F143DF" w:rsidRPr="00F143DF" w:rsidRDefault="00F143DF" w:rsidP="00F143D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F143DF">
        <w:rPr>
          <w:rFonts w:ascii="Times New Roman" w:hAnsi="Times New Roman"/>
          <w:sz w:val="28"/>
          <w:szCs w:val="28"/>
        </w:rPr>
        <w:t xml:space="preserve">1. Формирование нравственно-эстетической отзывчивости рассматривается как педагогический процесс, направленный на развитие осознанного отношения детей к окружающему миру и умения выражать его как в словесной форме, так и </w:t>
      </w:r>
      <w:r w:rsidRPr="00F143DF">
        <w:rPr>
          <w:rFonts w:ascii="Times New Roman" w:hAnsi="Times New Roman"/>
          <w:sz w:val="28"/>
          <w:szCs w:val="28"/>
        </w:rPr>
        <w:lastRenderedPageBreak/>
        <w:t>художественными средствами. Педагог строит занятия таким образом, чтобы от урока к уроку школьники учились видеть в природе многообразие формы и цвета, ценить красоту простых, обыденных явлений.</w:t>
      </w:r>
    </w:p>
    <w:p w14:paraId="4F98F758" w14:textId="0BDFB51D" w:rsidR="00F143DF" w:rsidRPr="00F143DF" w:rsidRDefault="00F143DF" w:rsidP="00F143DF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F143DF">
        <w:rPr>
          <w:rFonts w:ascii="Times New Roman" w:hAnsi="Times New Roman"/>
          <w:sz w:val="28"/>
          <w:szCs w:val="28"/>
        </w:rPr>
        <w:t>Формирование нравственно-эстетической отзывчивости происходит не только в процессе восприятия окружающей природы, но и в ходе практической деятельности, при восприятии произведений художников (слайды, репродукции), при обсуждении творческих работ одноклассников. В результате формирования эмоционально-оценочного отношения к работам одноклассников, к собственному творчеству принимает новые формы и художественно-творческая активность учащихся.</w:t>
      </w:r>
    </w:p>
    <w:p w14:paraId="3A55D584" w14:textId="77777777" w:rsidR="00F143DF" w:rsidRPr="00F143DF" w:rsidRDefault="00F143DF" w:rsidP="00F143D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F143DF">
        <w:rPr>
          <w:rFonts w:ascii="Times New Roman" w:hAnsi="Times New Roman"/>
          <w:sz w:val="28"/>
          <w:szCs w:val="28"/>
        </w:rPr>
        <w:t>2. Формирование художественно-творческой активности учащихся в области изобразительной деятельности позволяет им раскрыться, овладеть различными приемами творческой деятельности. В этом возрасте для ребенка является проблемой</w:t>
      </w:r>
    </w:p>
    <w:p w14:paraId="09ED0E09" w14:textId="77777777" w:rsidR="00F143DF" w:rsidRPr="00F143DF" w:rsidRDefault="00F143DF" w:rsidP="00F143D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F143DF">
        <w:rPr>
          <w:rFonts w:ascii="Times New Roman" w:hAnsi="Times New Roman"/>
          <w:sz w:val="28"/>
          <w:szCs w:val="28"/>
        </w:rPr>
        <w:t>письмо, и преодолеть эти трудности поможет графическая работа карандашом, палочкой и тушью, углем и грифелем, работа в мелкой пластике, развивающая пальцы. Живописное освоение листа большого формата с помощью гуашевых красок и широкой кисти помогает раскрепоститься и учит легко работать кистью во всех направлениях, свободно координируя движения руки.</w:t>
      </w:r>
    </w:p>
    <w:p w14:paraId="66402404" w14:textId="77777777" w:rsidR="00F143DF" w:rsidRPr="00F143DF" w:rsidRDefault="00F143DF" w:rsidP="00F143DF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F143DF">
        <w:rPr>
          <w:rFonts w:ascii="Times New Roman" w:hAnsi="Times New Roman"/>
          <w:sz w:val="28"/>
          <w:szCs w:val="28"/>
        </w:rPr>
        <w:t>Художественно-творческая активность детей не только направлена на создание творческого произведения, но и находит проявление в момент вынашивания замысла, в процессе обсуждения будущей работы. Часто сам разговор, непосредственно предваряющий практическую деятельность, является толчком, рождающим художественный образ в детском творчестве. Стимулируют рождение художественного образа музыкальный, литературный и визуальный материал.</w:t>
      </w:r>
    </w:p>
    <w:p w14:paraId="46C9FACE" w14:textId="4DA77CBD" w:rsidR="00F143DF" w:rsidRPr="00F143DF" w:rsidRDefault="00F143DF" w:rsidP="00F143DF">
      <w:pPr>
        <w:pStyle w:val="a7"/>
        <w:numPr>
          <w:ilvl w:val="0"/>
          <w:numId w:val="3"/>
        </w:num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143DF">
        <w:rPr>
          <w:rFonts w:ascii="Times New Roman" w:hAnsi="Times New Roman"/>
          <w:sz w:val="28"/>
          <w:szCs w:val="28"/>
        </w:rPr>
        <w:t>Овладение образным языком изобразительного искусства посредством формирования художественных знаний, умений и навыков происходит не только в процессе практической деятельности ребенка, но и на подготовительном этапе, связанном с восприятием окружающей действительности, произведений искусства, в результате обсуждения детских работ, а также в процессе усвоения способов работы с различными художественными материалами, демонстрируемых педагогом на занятии.</w:t>
      </w:r>
      <w:proofErr w:type="gramEnd"/>
      <w:r w:rsidRPr="00F143DF">
        <w:rPr>
          <w:rFonts w:ascii="Times New Roman" w:hAnsi="Times New Roman"/>
          <w:sz w:val="28"/>
          <w:szCs w:val="28"/>
        </w:rPr>
        <w:t xml:space="preserve"> В работе с учащимися необходимо идти от образа, от эмоционального насыщения каждой темы. Даже задания, связанные с постижением цвета, характера графической линии, освоением технических приемов работы кисточкой, палочкой, карандашом, в первую очередь должны иметь нравственно-эмоциональную нагрузку.</w:t>
      </w:r>
      <w:r w:rsidR="00654A4D" w:rsidRPr="00F143DF"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550E44D0" w14:textId="2070EE34" w:rsidR="00F143DF" w:rsidRPr="00F143DF" w:rsidRDefault="00654A4D" w:rsidP="00F143D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F143DF">
        <w:rPr>
          <w:rFonts w:ascii="Times New Roman" w:hAnsi="Times New Roman"/>
          <w:b/>
          <w:sz w:val="28"/>
          <w:szCs w:val="28"/>
        </w:rPr>
        <w:t xml:space="preserve">  </w:t>
      </w:r>
      <w:r w:rsidR="00891B1E" w:rsidRPr="00F143DF">
        <w:rPr>
          <w:rFonts w:ascii="Times New Roman" w:hAnsi="Times New Roman"/>
          <w:b/>
          <w:sz w:val="28"/>
          <w:szCs w:val="28"/>
        </w:rPr>
        <w:t xml:space="preserve">Категория </w:t>
      </w:r>
      <w:proofErr w:type="gramStart"/>
      <w:r w:rsidR="00891B1E" w:rsidRPr="00F143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3C6840" w:rsidRPr="00F143DF">
        <w:rPr>
          <w:rFonts w:ascii="Times New Roman" w:hAnsi="Times New Roman"/>
          <w:b/>
          <w:sz w:val="28"/>
          <w:szCs w:val="28"/>
        </w:rPr>
        <w:t>:</w:t>
      </w:r>
      <w:r w:rsidR="003C6840" w:rsidRPr="00F143DF">
        <w:rPr>
          <w:rFonts w:ascii="Times New Roman" w:hAnsi="Times New Roman"/>
          <w:sz w:val="28"/>
          <w:szCs w:val="28"/>
        </w:rPr>
        <w:t xml:space="preserve"> </w:t>
      </w:r>
      <w:r w:rsidR="00F143DF" w:rsidRPr="00F143DF">
        <w:rPr>
          <w:rFonts w:ascii="Times New Roman" w:hAnsi="Times New Roman"/>
          <w:sz w:val="28"/>
          <w:szCs w:val="28"/>
        </w:rPr>
        <w:t>Программа реализуется для учащихся 7-13 лет:</w:t>
      </w:r>
    </w:p>
    <w:p w14:paraId="1F72C5EB" w14:textId="60905010" w:rsidR="00F143DF" w:rsidRPr="00F143DF" w:rsidRDefault="00F143DF" w:rsidP="00F143D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43DF">
        <w:rPr>
          <w:rFonts w:ascii="Times New Roman" w:hAnsi="Times New Roman"/>
          <w:sz w:val="28"/>
          <w:szCs w:val="28"/>
        </w:rPr>
        <w:t>без требований к полу учащихся;</w:t>
      </w:r>
    </w:p>
    <w:p w14:paraId="111F807F" w14:textId="4110F83D" w:rsidR="00F143DF" w:rsidRPr="00F143DF" w:rsidRDefault="00F143DF" w:rsidP="00F143D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F143DF">
        <w:rPr>
          <w:rFonts w:ascii="Times New Roman" w:hAnsi="Times New Roman"/>
          <w:sz w:val="28"/>
          <w:szCs w:val="28"/>
        </w:rPr>
        <w:t>проявляющих</w:t>
      </w:r>
      <w:proofErr w:type="gramEnd"/>
      <w:r w:rsidRPr="00F143DF">
        <w:rPr>
          <w:rFonts w:ascii="Times New Roman" w:hAnsi="Times New Roman"/>
          <w:sz w:val="28"/>
          <w:szCs w:val="28"/>
        </w:rPr>
        <w:t xml:space="preserve"> интерес к художественному творчеству и желанию творческой реализации;</w:t>
      </w:r>
    </w:p>
    <w:p w14:paraId="00913D7D" w14:textId="25744EFE" w:rsidR="00F143DF" w:rsidRPr="00F143DF" w:rsidRDefault="00F143DF" w:rsidP="00F143D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43DF">
        <w:rPr>
          <w:rFonts w:ascii="Times New Roman" w:hAnsi="Times New Roman"/>
          <w:sz w:val="28"/>
          <w:szCs w:val="28"/>
        </w:rPr>
        <w:t>уровень знаний в этой области не важен.</w:t>
      </w:r>
    </w:p>
    <w:p w14:paraId="2E95FBEF" w14:textId="74F75F21" w:rsidR="00C11920" w:rsidRPr="00F143DF" w:rsidRDefault="00C11920" w:rsidP="00F143DF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F143DF">
        <w:rPr>
          <w:rFonts w:ascii="Times New Roman" w:hAnsi="Times New Roman"/>
          <w:sz w:val="28"/>
          <w:szCs w:val="28"/>
        </w:rPr>
        <w:t xml:space="preserve"> </w:t>
      </w:r>
      <w:r w:rsidRPr="00F143DF">
        <w:rPr>
          <w:rFonts w:ascii="Times New Roman" w:hAnsi="Times New Roman"/>
          <w:b/>
          <w:sz w:val="28"/>
          <w:szCs w:val="28"/>
        </w:rPr>
        <w:t xml:space="preserve">Адресат программы: </w:t>
      </w:r>
      <w:r w:rsidRPr="00F143DF">
        <w:rPr>
          <w:rFonts w:ascii="Times New Roman" w:hAnsi="Times New Roman"/>
          <w:sz w:val="28"/>
          <w:szCs w:val="28"/>
        </w:rPr>
        <w:t>данная программа рассчитана на детей от 7 до 1</w:t>
      </w:r>
      <w:r w:rsidR="00F143DF">
        <w:rPr>
          <w:rFonts w:ascii="Times New Roman" w:hAnsi="Times New Roman"/>
          <w:sz w:val="28"/>
          <w:szCs w:val="28"/>
        </w:rPr>
        <w:t>3</w:t>
      </w:r>
      <w:r w:rsidRPr="00F143DF">
        <w:rPr>
          <w:rFonts w:ascii="Times New Roman" w:hAnsi="Times New Roman"/>
          <w:sz w:val="28"/>
          <w:szCs w:val="28"/>
        </w:rPr>
        <w:t>лет</w:t>
      </w:r>
    </w:p>
    <w:p w14:paraId="6DB8CBED" w14:textId="39E0EF8D" w:rsidR="00D54A6F" w:rsidRPr="00D54A6F" w:rsidRDefault="00C11920" w:rsidP="00D54A6F">
      <w:pPr>
        <w:spacing w:after="0" w:line="240" w:lineRule="auto"/>
        <w:ind w:right="-510" w:firstLine="567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</w:t>
      </w:r>
      <w:r w:rsidRPr="004636C2">
        <w:rPr>
          <w:rFonts w:ascii="Times New Roman" w:hAnsi="Times New Roman"/>
          <w:b/>
          <w:sz w:val="28"/>
          <w:szCs w:val="28"/>
        </w:rPr>
        <w:t>Объём и сроки освоения программы</w:t>
      </w:r>
      <w:r w:rsidRPr="004636C2">
        <w:rPr>
          <w:rFonts w:ascii="Times New Roman" w:hAnsi="Times New Roman"/>
          <w:sz w:val="28"/>
          <w:szCs w:val="28"/>
        </w:rPr>
        <w:t xml:space="preserve">: </w:t>
      </w:r>
      <w:r w:rsidR="00D54A6F" w:rsidRPr="00D54A6F">
        <w:rPr>
          <w:rFonts w:ascii="Times New Roman" w:hAnsi="Times New Roman"/>
          <w:sz w:val="28"/>
          <w:szCs w:val="28"/>
        </w:rPr>
        <w:t>Объем и срок освоения.</w:t>
      </w:r>
    </w:p>
    <w:p w14:paraId="1706ED0A" w14:textId="3B11F8CE" w:rsidR="00D54A6F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t>Программа реализуется в объеме 144 часа.</w:t>
      </w:r>
      <w:r w:rsidR="00C11920" w:rsidRPr="004636C2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46273731" w14:textId="38830FEE" w:rsidR="00C11920" w:rsidRPr="004636C2" w:rsidRDefault="00C11920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 xml:space="preserve">  Формы организации образовательного процесса</w:t>
      </w:r>
      <w:r w:rsidRPr="004636C2">
        <w:rPr>
          <w:rFonts w:ascii="Times New Roman" w:hAnsi="Times New Roman"/>
          <w:sz w:val="28"/>
          <w:szCs w:val="28"/>
        </w:rPr>
        <w:t xml:space="preserve">: </w:t>
      </w:r>
    </w:p>
    <w:p w14:paraId="697D2897" w14:textId="77777777" w:rsidR="00C11920" w:rsidRPr="004636C2" w:rsidRDefault="00C11920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Форма обучения: очная, дистанционная, смешанная форма обучения.</w:t>
      </w:r>
    </w:p>
    <w:p w14:paraId="018B283D" w14:textId="77777777" w:rsidR="00C11920" w:rsidRPr="004636C2" w:rsidRDefault="00C11920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lastRenderedPageBreak/>
        <w:t>Форма организации образовательного процесса:</w:t>
      </w:r>
    </w:p>
    <w:p w14:paraId="5293578B" w14:textId="77777777" w:rsidR="00C11920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индивидуальные, групповые, подгрупповые;</w:t>
      </w:r>
    </w:p>
    <w:p w14:paraId="79924FDA" w14:textId="77777777" w:rsidR="00C11920" w:rsidRPr="004636C2" w:rsidRDefault="00C11920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- индивидуальные или групповые </w:t>
      </w:r>
      <w:proofErr w:type="spellStart"/>
      <w:r w:rsidRPr="004636C2">
        <w:rPr>
          <w:rFonts w:ascii="Times New Roman" w:hAnsi="Times New Roman"/>
          <w:sz w:val="28"/>
          <w:szCs w:val="28"/>
        </w:rPr>
        <w:t>onlin</w:t>
      </w:r>
      <w:proofErr w:type="gramStart"/>
      <w:r w:rsidRPr="004636C2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Pr="004636C2">
        <w:rPr>
          <w:rFonts w:ascii="Times New Roman" w:hAnsi="Times New Roman"/>
          <w:sz w:val="28"/>
          <w:szCs w:val="28"/>
        </w:rPr>
        <w:t xml:space="preserve"> занятия.</w:t>
      </w:r>
      <w:r w:rsidR="00954A3C" w:rsidRPr="004636C2">
        <w:rPr>
          <w:rFonts w:ascii="Times New Roman" w:hAnsi="Times New Roman"/>
          <w:sz w:val="28"/>
          <w:szCs w:val="28"/>
        </w:rPr>
        <w:t xml:space="preserve"> </w:t>
      </w:r>
    </w:p>
    <w:p w14:paraId="7D0E5A20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-социальные сети, </w:t>
      </w:r>
      <w:proofErr w:type="spellStart"/>
      <w:r w:rsidRPr="004636C2">
        <w:rPr>
          <w:rFonts w:ascii="Times New Roman" w:hAnsi="Times New Roman"/>
          <w:sz w:val="28"/>
          <w:szCs w:val="28"/>
        </w:rPr>
        <w:t>мессенджеры</w:t>
      </w:r>
      <w:proofErr w:type="spellEnd"/>
      <w:r w:rsidRPr="004636C2">
        <w:rPr>
          <w:rFonts w:ascii="Times New Roman" w:hAnsi="Times New Roman"/>
          <w:sz w:val="28"/>
          <w:szCs w:val="28"/>
        </w:rPr>
        <w:t>, видеоконференции (</w:t>
      </w:r>
      <w:proofErr w:type="spellStart"/>
      <w:r w:rsidRPr="004636C2">
        <w:rPr>
          <w:rFonts w:ascii="Times New Roman" w:hAnsi="Times New Roman"/>
          <w:sz w:val="28"/>
          <w:szCs w:val="28"/>
        </w:rPr>
        <w:t>Skype</w:t>
      </w:r>
      <w:proofErr w:type="spellEnd"/>
      <w:r w:rsidRPr="004636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36C2">
        <w:rPr>
          <w:rFonts w:ascii="Times New Roman" w:hAnsi="Times New Roman"/>
          <w:sz w:val="28"/>
          <w:szCs w:val="28"/>
        </w:rPr>
        <w:t>Zoom</w:t>
      </w:r>
      <w:proofErr w:type="spellEnd"/>
      <w:r w:rsidRPr="004636C2">
        <w:rPr>
          <w:rFonts w:ascii="Times New Roman" w:hAnsi="Times New Roman"/>
          <w:sz w:val="28"/>
          <w:szCs w:val="28"/>
        </w:rPr>
        <w:t xml:space="preserve">). </w:t>
      </w:r>
    </w:p>
    <w:p w14:paraId="2AA46840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Виды занятий:</w:t>
      </w:r>
    </w:p>
    <w:p w14:paraId="00402503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Практические занятия;</w:t>
      </w:r>
    </w:p>
    <w:p w14:paraId="37D89BB0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Мультимедийные занятия;</w:t>
      </w:r>
    </w:p>
    <w:p w14:paraId="0BD9803D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Беседы, круглые столы;</w:t>
      </w:r>
    </w:p>
    <w:p w14:paraId="32196918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Просмотры иллюстративного материала;</w:t>
      </w:r>
    </w:p>
    <w:p w14:paraId="13E19BC2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Творческие задания;</w:t>
      </w:r>
    </w:p>
    <w:p w14:paraId="51211361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Викторины;</w:t>
      </w:r>
    </w:p>
    <w:p w14:paraId="7CF14906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Экскурсии;</w:t>
      </w:r>
    </w:p>
    <w:p w14:paraId="4F8B74BF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мастер-классы;</w:t>
      </w:r>
    </w:p>
    <w:p w14:paraId="340AB01C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деловые и ролевые игры;</w:t>
      </w:r>
    </w:p>
    <w:p w14:paraId="1912EB28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выполнение самостоятельной работы;</w:t>
      </w:r>
    </w:p>
    <w:p w14:paraId="05D40DDD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выставки, творческие отчёты и другие виды учебных занятий и учебных работ.</w:t>
      </w:r>
    </w:p>
    <w:p w14:paraId="332490D5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-Пленэрные зарисовки  </w:t>
      </w:r>
    </w:p>
    <w:p w14:paraId="1CD5020A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Реализация программы возможна, в том числе, путем электронного обучения и применения дистанционных образовательных технологий.</w:t>
      </w:r>
    </w:p>
    <w:p w14:paraId="32BBF820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Режим занятий</w:t>
      </w:r>
      <w:r w:rsidRPr="004636C2">
        <w:rPr>
          <w:rFonts w:ascii="Times New Roman" w:hAnsi="Times New Roman"/>
          <w:sz w:val="28"/>
          <w:szCs w:val="28"/>
        </w:rPr>
        <w:t>: общее количество на стартовом уровне - 144 часа в год;</w:t>
      </w:r>
    </w:p>
    <w:p w14:paraId="702AA9D5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Зан</w:t>
      </w:r>
      <w:r w:rsidR="004636C2">
        <w:rPr>
          <w:rFonts w:ascii="Times New Roman" w:hAnsi="Times New Roman"/>
          <w:sz w:val="28"/>
          <w:szCs w:val="28"/>
        </w:rPr>
        <w:t>ятия проводятся (в очной форме 2</w:t>
      </w:r>
      <w:r w:rsidRPr="004636C2">
        <w:rPr>
          <w:rFonts w:ascii="Times New Roman" w:hAnsi="Times New Roman"/>
          <w:sz w:val="28"/>
          <w:szCs w:val="28"/>
        </w:rPr>
        <w:t xml:space="preserve"> раза в неделю по 2 часа с перерывом 10 минут между занятия (45мин.+10мин.+45мин.))   </w:t>
      </w:r>
    </w:p>
    <w:p w14:paraId="2FC231C9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Учебная неделя 5 дней, допускается гибкий график работы объединения в зависимости от нагрузки детей в школе.</w:t>
      </w:r>
    </w:p>
    <w:p w14:paraId="47FCCAF4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Количество часов может добавляться или сокращаться за счёт другого содержания в зависимости от тем, которые корректирует педагог в течение учебного года.</w:t>
      </w:r>
    </w:p>
    <w:p w14:paraId="4802D1CD" w14:textId="77777777" w:rsidR="00954A3C" w:rsidRPr="004636C2" w:rsidRDefault="00954A3C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Организация деятельности детей на каникулах осуществляется по отдельному плану в зависимости от запросов и интересов детей и в соответствии с планом ДДТ на каникулы.</w:t>
      </w:r>
    </w:p>
    <w:p w14:paraId="2F37732D" w14:textId="77777777" w:rsidR="005541A8" w:rsidRPr="004636C2" w:rsidRDefault="005541A8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7D4A46AF" w14:textId="77777777" w:rsidR="00BD1884" w:rsidRPr="004636C2" w:rsidRDefault="00BD1884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25869067" w14:textId="77777777" w:rsidR="005541A8" w:rsidRPr="004636C2" w:rsidRDefault="005541A8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1.3</w:t>
      </w:r>
      <w:r w:rsidRPr="004636C2">
        <w:rPr>
          <w:rFonts w:ascii="Times New Roman" w:hAnsi="Times New Roman"/>
          <w:b/>
          <w:sz w:val="28"/>
          <w:szCs w:val="28"/>
        </w:rPr>
        <w:tab/>
        <w:t xml:space="preserve"> Цели и задачи программы:</w:t>
      </w:r>
    </w:p>
    <w:p w14:paraId="49A012AE" w14:textId="2E561521" w:rsidR="00D54A6F" w:rsidRDefault="005541A8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Цель программы:</w:t>
      </w:r>
      <w:r w:rsidRPr="004636C2">
        <w:rPr>
          <w:rFonts w:ascii="Times New Roman" w:hAnsi="Times New Roman"/>
          <w:sz w:val="28"/>
          <w:szCs w:val="28"/>
        </w:rPr>
        <w:t xml:space="preserve"> </w:t>
      </w:r>
      <w:r w:rsidR="00D54A6F" w:rsidRPr="00D54A6F">
        <w:rPr>
          <w:rFonts w:ascii="Times New Roman" w:hAnsi="Times New Roman"/>
          <w:sz w:val="28"/>
          <w:szCs w:val="28"/>
        </w:rPr>
        <w:t xml:space="preserve">формирование у учащихся художественной культуры как составной части материальной и духовной культуры, а </w:t>
      </w:r>
      <w:r w:rsidR="0007664C" w:rsidRPr="00D54A6F">
        <w:rPr>
          <w:rFonts w:ascii="Times New Roman" w:hAnsi="Times New Roman"/>
          <w:sz w:val="28"/>
          <w:szCs w:val="28"/>
        </w:rPr>
        <w:t>также</w:t>
      </w:r>
      <w:r w:rsidR="00D54A6F" w:rsidRPr="00D54A6F">
        <w:rPr>
          <w:rFonts w:ascii="Times New Roman" w:hAnsi="Times New Roman"/>
          <w:sz w:val="28"/>
          <w:szCs w:val="28"/>
        </w:rPr>
        <w:t xml:space="preserve"> развитие художественно-творческой активности.</w:t>
      </w:r>
    </w:p>
    <w:p w14:paraId="6117051A" w14:textId="0E9A1EE6" w:rsidR="005541A8" w:rsidRPr="004636C2" w:rsidRDefault="005541A8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Задачи:</w:t>
      </w:r>
    </w:p>
    <w:p w14:paraId="345A6A8E" w14:textId="77777777" w:rsidR="00D54A6F" w:rsidRPr="00D54A6F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t>•</w:t>
      </w:r>
      <w:r w:rsidRPr="00D54A6F">
        <w:rPr>
          <w:rFonts w:ascii="Times New Roman" w:hAnsi="Times New Roman"/>
          <w:sz w:val="28"/>
          <w:szCs w:val="28"/>
        </w:rPr>
        <w:tab/>
        <w:t>ознакомление воспитанников с нетрадиционными техниками изображения, их применением,</w:t>
      </w:r>
    </w:p>
    <w:p w14:paraId="0BB699EA" w14:textId="77777777" w:rsidR="00D54A6F" w:rsidRPr="00D54A6F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t>выразительными возможностями, свойствами изобразительных материалов;</w:t>
      </w:r>
    </w:p>
    <w:p w14:paraId="773B4EB1" w14:textId="77777777" w:rsidR="00D54A6F" w:rsidRPr="00D54A6F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t>•</w:t>
      </w:r>
      <w:r w:rsidRPr="00D54A6F">
        <w:rPr>
          <w:rFonts w:ascii="Times New Roman" w:hAnsi="Times New Roman"/>
          <w:sz w:val="28"/>
          <w:szCs w:val="28"/>
        </w:rPr>
        <w:tab/>
        <w:t>овладение воспитанниками нетрадиционными техниками рисования;</w:t>
      </w:r>
    </w:p>
    <w:p w14:paraId="3946CE58" w14:textId="1E1DEB51" w:rsidR="00D54A6F" w:rsidRPr="00D54A6F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t>•</w:t>
      </w:r>
      <w:r w:rsidRPr="00D54A6F">
        <w:rPr>
          <w:rFonts w:ascii="Times New Roman" w:hAnsi="Times New Roman"/>
          <w:sz w:val="28"/>
          <w:szCs w:val="28"/>
        </w:rPr>
        <w:tab/>
        <w:t>использование нетрадиционных техник изображения в самостоятельной деятельности</w:t>
      </w:r>
    </w:p>
    <w:p w14:paraId="6C66CB20" w14:textId="77777777" w:rsidR="00D54A6F" w:rsidRPr="00D54A6F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t>воспитанников.</w:t>
      </w:r>
    </w:p>
    <w:p w14:paraId="3E8B7D91" w14:textId="1E2456C1" w:rsidR="00D54A6F" w:rsidRPr="00D54A6F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t>•</w:t>
      </w:r>
      <w:r w:rsidRPr="00D54A6F">
        <w:rPr>
          <w:rFonts w:ascii="Times New Roman" w:hAnsi="Times New Roman"/>
          <w:sz w:val="28"/>
          <w:szCs w:val="28"/>
        </w:rPr>
        <w:tab/>
        <w:t>овладение учащимися элементарных основ реалистического искусства,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творчества.</w:t>
      </w:r>
    </w:p>
    <w:p w14:paraId="085CEFBB" w14:textId="77777777" w:rsidR="00D54A6F" w:rsidRPr="00D54A6F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lastRenderedPageBreak/>
        <w:t>•</w:t>
      </w:r>
      <w:r w:rsidRPr="00D54A6F">
        <w:rPr>
          <w:rFonts w:ascii="Times New Roman" w:hAnsi="Times New Roman"/>
          <w:sz w:val="28"/>
          <w:szCs w:val="28"/>
        </w:rPr>
        <w:tab/>
        <w:t>закреплять и расширять знания, полученные на занятиях изобразительного искусства и способствовать их систематизации;</w:t>
      </w:r>
    </w:p>
    <w:p w14:paraId="70659A6B" w14:textId="77777777" w:rsidR="00D54A6F" w:rsidRPr="00D54A6F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t>•</w:t>
      </w:r>
      <w:r w:rsidRPr="00D54A6F">
        <w:rPr>
          <w:rFonts w:ascii="Times New Roman" w:hAnsi="Times New Roman"/>
          <w:sz w:val="28"/>
          <w:szCs w:val="28"/>
        </w:rPr>
        <w:tab/>
        <w:t xml:space="preserve">знакомить с основами знаний в области композиции, формообразования, </w:t>
      </w:r>
      <w:proofErr w:type="spellStart"/>
      <w:r w:rsidRPr="00D54A6F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D54A6F">
        <w:rPr>
          <w:rFonts w:ascii="Times New Roman" w:hAnsi="Times New Roman"/>
          <w:sz w:val="28"/>
          <w:szCs w:val="28"/>
        </w:rPr>
        <w:t>, декоративно – прикладного искусства;</w:t>
      </w:r>
    </w:p>
    <w:p w14:paraId="04E1F1A3" w14:textId="77777777" w:rsidR="00D54A6F" w:rsidRPr="00D54A6F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t>•</w:t>
      </w:r>
      <w:r w:rsidRPr="00D54A6F">
        <w:rPr>
          <w:rFonts w:ascii="Times New Roman" w:hAnsi="Times New Roman"/>
          <w:sz w:val="28"/>
          <w:szCs w:val="28"/>
        </w:rPr>
        <w:tab/>
        <w:t>раскрыть истоки народного творчества;</w:t>
      </w:r>
    </w:p>
    <w:p w14:paraId="1B8E04C2" w14:textId="77777777" w:rsidR="00A95741" w:rsidRDefault="00D54A6F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D54A6F">
        <w:rPr>
          <w:rFonts w:ascii="Times New Roman" w:hAnsi="Times New Roman"/>
          <w:sz w:val="28"/>
          <w:szCs w:val="28"/>
        </w:rPr>
        <w:t>•</w:t>
      </w:r>
      <w:r w:rsidRPr="00D54A6F">
        <w:rPr>
          <w:rFonts w:ascii="Times New Roman" w:hAnsi="Times New Roman"/>
          <w:sz w:val="28"/>
          <w:szCs w:val="28"/>
        </w:rPr>
        <w:tab/>
        <w:t xml:space="preserve">формировать образное, пространственное мышление и умение выразить свою мысль с помощью эскиза, рисунка, объемных </w:t>
      </w:r>
      <w:r w:rsidR="00A95741" w:rsidRPr="00D54A6F">
        <w:rPr>
          <w:rFonts w:ascii="Times New Roman" w:hAnsi="Times New Roman"/>
          <w:sz w:val="28"/>
          <w:szCs w:val="28"/>
        </w:rPr>
        <w:t>форм;</w:t>
      </w:r>
      <w:r w:rsidR="00A95741" w:rsidRPr="004636C2">
        <w:rPr>
          <w:rFonts w:ascii="Times New Roman" w:hAnsi="Times New Roman"/>
          <w:sz w:val="28"/>
          <w:szCs w:val="28"/>
        </w:rPr>
        <w:t xml:space="preserve">  </w:t>
      </w:r>
    </w:p>
    <w:p w14:paraId="20D5571B" w14:textId="1B475B80" w:rsidR="005541A8" w:rsidRPr="004636C2" w:rsidRDefault="005541A8" w:rsidP="00D54A6F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Методика работы с детьми предполагает развитие способностей обучающихся к выполнению работ с нарастающей степенью сложности. Детям предоставляется возможность в более широком объеме освоить работу с художественными материалами. Программа ориентирована не только на расширение знаний в области изобразительного искусства, но и на создание оригинальных изделий, отражающих творческую индивидуальность. </w:t>
      </w:r>
      <w:r w:rsidR="00A95741" w:rsidRPr="004636C2">
        <w:rPr>
          <w:rFonts w:ascii="Times New Roman" w:hAnsi="Times New Roman"/>
          <w:sz w:val="28"/>
          <w:szCs w:val="28"/>
        </w:rPr>
        <w:t>Обучение на</w:t>
      </w:r>
      <w:r w:rsidRPr="004636C2">
        <w:rPr>
          <w:rFonts w:ascii="Times New Roman" w:hAnsi="Times New Roman"/>
          <w:sz w:val="28"/>
          <w:szCs w:val="28"/>
        </w:rPr>
        <w:t xml:space="preserve"> этом этапе предполагает удовлетворение познавательного интереса и знакомство с различными техниками.</w:t>
      </w:r>
    </w:p>
    <w:p w14:paraId="337B5F61" w14:textId="77777777" w:rsidR="00C818E5" w:rsidRPr="004636C2" w:rsidRDefault="00C818E5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1F06EB66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678175C1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6C8F54D0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51B59863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3EA3EC4D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31AD13C0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57DB750E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19267ECB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74DAEA04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0D50851B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650F14C7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0E9D0A6F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39A60CA1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323F6131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4480736F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  <w:sectPr w:rsidR="004636C2" w:rsidSect="007569AD">
          <w:footerReference w:type="default" r:id="rId11"/>
          <w:type w:val="continuous"/>
          <w:pgSz w:w="11906" w:h="16838"/>
          <w:pgMar w:top="284" w:right="991" w:bottom="1276" w:left="1276" w:header="708" w:footer="708" w:gutter="0"/>
          <w:pgBorders w:display="firstPage"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pgNumType w:start="1"/>
          <w:cols w:space="708"/>
          <w:docGrid w:linePitch="360"/>
        </w:sectPr>
      </w:pPr>
    </w:p>
    <w:p w14:paraId="0ED952FA" w14:textId="77777777" w:rsidR="00C818E5" w:rsidRDefault="00C818E5" w:rsidP="004636C2">
      <w:pPr>
        <w:spacing w:after="0" w:line="240" w:lineRule="auto"/>
        <w:ind w:right="-510"/>
        <w:jc w:val="center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14:paraId="4B1ABDCB" w14:textId="77777777" w:rsidR="0050151A" w:rsidRPr="004636C2" w:rsidRDefault="0050151A" w:rsidP="004636C2">
      <w:pPr>
        <w:spacing w:after="0" w:line="240" w:lineRule="auto"/>
        <w:ind w:right="-510"/>
        <w:jc w:val="center"/>
        <w:rPr>
          <w:rFonts w:ascii="Times New Roman" w:hAnsi="Times New Roman"/>
          <w:sz w:val="28"/>
          <w:szCs w:val="28"/>
        </w:rPr>
      </w:pPr>
    </w:p>
    <w:p w14:paraId="4250F8A4" w14:textId="77777777" w:rsidR="00D2339D" w:rsidRPr="004636C2" w:rsidRDefault="00D2339D" w:rsidP="004636C2">
      <w:pPr>
        <w:spacing w:after="0" w:line="240" w:lineRule="auto"/>
        <w:ind w:right="-51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79795388"/>
      <w:r w:rsidRPr="004636C2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476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4384"/>
        <w:gridCol w:w="1853"/>
        <w:gridCol w:w="1134"/>
        <w:gridCol w:w="1134"/>
        <w:gridCol w:w="1418"/>
        <w:gridCol w:w="3685"/>
      </w:tblGrid>
      <w:tr w:rsidR="00336EA9" w:rsidRPr="004636C2" w14:paraId="3DB6CA1B" w14:textId="77777777" w:rsidTr="004636C2">
        <w:trPr>
          <w:trHeight w:val="460"/>
        </w:trPr>
        <w:tc>
          <w:tcPr>
            <w:tcW w:w="1153" w:type="dxa"/>
            <w:vMerge w:val="restart"/>
            <w:shd w:val="clear" w:color="auto" w:fill="auto"/>
          </w:tcPr>
          <w:p w14:paraId="375F91C8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14:paraId="68687634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259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п/н</w:t>
            </w:r>
          </w:p>
        </w:tc>
        <w:tc>
          <w:tcPr>
            <w:tcW w:w="4384" w:type="dxa"/>
            <w:vMerge w:val="restart"/>
            <w:shd w:val="clear" w:color="auto" w:fill="auto"/>
          </w:tcPr>
          <w:p w14:paraId="0A8B8CD9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14:paraId="26A72026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772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636C2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разделов</w:t>
            </w:r>
            <w:proofErr w:type="spellEnd"/>
            <w:r w:rsidRPr="004636C2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en-US"/>
              </w:rPr>
              <w:t xml:space="preserve"> </w:t>
            </w:r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и</w:t>
            </w:r>
            <w:r w:rsidRPr="004636C2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тем</w:t>
            </w:r>
            <w:proofErr w:type="spellEnd"/>
          </w:p>
        </w:tc>
        <w:tc>
          <w:tcPr>
            <w:tcW w:w="1853" w:type="dxa"/>
            <w:vMerge w:val="restart"/>
            <w:shd w:val="clear" w:color="auto" w:fill="auto"/>
          </w:tcPr>
          <w:p w14:paraId="748917EF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10" w:right="8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Кол</w:t>
            </w:r>
            <w:proofErr w:type="spellEnd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4636C2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во</w:t>
            </w:r>
            <w:proofErr w:type="spellEnd"/>
            <w:r w:rsidRPr="004636C2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w w:val="95"/>
                <w:sz w:val="28"/>
                <w:szCs w:val="28"/>
                <w:lang w:val="en-US"/>
              </w:rPr>
              <w:t>часов</w:t>
            </w:r>
            <w:proofErr w:type="spellEnd"/>
            <w:r w:rsidRPr="004636C2">
              <w:rPr>
                <w:rFonts w:ascii="Times New Roman" w:eastAsia="Times New Roman" w:hAnsi="Times New Roman"/>
                <w:b/>
                <w:spacing w:val="-64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4A682CA0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15" w:right="28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</w:rPr>
              <w:t>Само</w:t>
            </w:r>
            <w:r w:rsidRPr="004636C2">
              <w:rPr>
                <w:rFonts w:ascii="Times New Roman" w:eastAsia="Times New Roman" w:hAnsi="Times New Roman"/>
                <w:b/>
                <w:spacing w:val="-68"/>
                <w:sz w:val="28"/>
                <w:szCs w:val="28"/>
              </w:rPr>
              <w:t xml:space="preserve"> </w:t>
            </w:r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</w:rPr>
              <w:t>стоят</w:t>
            </w:r>
            <w:r w:rsidRPr="004636C2">
              <w:rPr>
                <w:rFonts w:ascii="Times New Roman" w:eastAsia="Times New Roman" w:hAnsi="Times New Roman"/>
                <w:b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w w:val="95"/>
                <w:sz w:val="28"/>
                <w:szCs w:val="28"/>
              </w:rPr>
              <w:t>ельна</w:t>
            </w:r>
            <w:proofErr w:type="spellEnd"/>
            <w:r w:rsidRPr="004636C2">
              <w:rPr>
                <w:rFonts w:ascii="Times New Roman" w:eastAsia="Times New Roman" w:hAnsi="Times New Roman"/>
                <w:b/>
                <w:spacing w:val="-65"/>
                <w:w w:val="95"/>
                <w:sz w:val="28"/>
                <w:szCs w:val="28"/>
              </w:rPr>
              <w:t xml:space="preserve"> </w:t>
            </w:r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</w:rPr>
              <w:t>я</w:t>
            </w:r>
          </w:p>
          <w:p w14:paraId="1984D942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15" w:right="27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</w:rPr>
              <w:t>работ</w:t>
            </w:r>
            <w:r w:rsidRPr="004636C2">
              <w:rPr>
                <w:rFonts w:ascii="Times New Roman" w:eastAsia="Times New Roman" w:hAnsi="Times New Roman"/>
                <w:b/>
                <w:spacing w:val="-68"/>
                <w:sz w:val="28"/>
                <w:szCs w:val="28"/>
              </w:rPr>
              <w:t xml:space="preserve"> </w:t>
            </w:r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88F785E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В</w:t>
            </w:r>
            <w:r w:rsidRPr="004636C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том</w:t>
            </w:r>
            <w:proofErr w:type="spellEnd"/>
          </w:p>
          <w:p w14:paraId="53097B40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числе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DCA1C92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336EA9" w:rsidRPr="004636C2" w14:paraId="08C01D91" w14:textId="77777777" w:rsidTr="00A05CF1">
        <w:trPr>
          <w:trHeight w:val="1390"/>
        </w:trPr>
        <w:tc>
          <w:tcPr>
            <w:tcW w:w="1153" w:type="dxa"/>
            <w:vMerge/>
            <w:tcBorders>
              <w:top w:val="nil"/>
            </w:tcBorders>
            <w:shd w:val="clear" w:color="auto" w:fill="auto"/>
          </w:tcPr>
          <w:p w14:paraId="28744913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  <w:shd w:val="clear" w:color="auto" w:fill="auto"/>
          </w:tcPr>
          <w:p w14:paraId="10241A86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auto"/>
          </w:tcPr>
          <w:p w14:paraId="541A3822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14:paraId="0CE845B3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5C6933B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15" w:right="25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636C2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en-US"/>
              </w:rPr>
              <w:t>Тео</w:t>
            </w:r>
            <w:proofErr w:type="spellEnd"/>
            <w:r w:rsidRPr="004636C2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en-US"/>
              </w:rPr>
              <w:t>-</w:t>
            </w:r>
            <w:r w:rsidRPr="004636C2">
              <w:rPr>
                <w:rFonts w:ascii="Times New Roman" w:eastAsia="Times New Roman" w:hAnsi="Times New Roman"/>
                <w:b/>
                <w:spacing w:val="-6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рия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E0B28E7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01" w:right="146" w:firstLine="4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Пра</w:t>
            </w:r>
            <w:proofErr w:type="spellEnd"/>
            <w:r w:rsidRPr="004636C2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к-</w:t>
            </w:r>
            <w:r w:rsidRPr="004636C2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w w:val="95"/>
                <w:sz w:val="28"/>
                <w:szCs w:val="28"/>
                <w:lang w:val="en-US"/>
              </w:rPr>
              <w:t>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D2D2A64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Формы</w:t>
            </w:r>
            <w:proofErr w:type="spellEnd"/>
            <w:r w:rsidRPr="004636C2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аттестации</w:t>
            </w:r>
            <w:proofErr w:type="spellEnd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4636C2">
              <w:rPr>
                <w:rFonts w:ascii="Times New Roman" w:eastAsia="Times New Roman" w:hAnsi="Times New Roman"/>
                <w:b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336EA9" w:rsidRPr="004636C2" w14:paraId="550A7B76" w14:textId="77777777" w:rsidTr="00A05CF1">
        <w:trPr>
          <w:trHeight w:val="900"/>
        </w:trPr>
        <w:tc>
          <w:tcPr>
            <w:tcW w:w="1153" w:type="dxa"/>
            <w:shd w:val="clear" w:color="auto" w:fill="auto"/>
          </w:tcPr>
          <w:p w14:paraId="4D3AF1FB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7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636C2">
              <w:rPr>
                <w:rFonts w:ascii="Times New Roman" w:eastAsia="Times New Roman" w:hAnsi="Times New Roman"/>
                <w:b/>
                <w:w w:val="99"/>
                <w:sz w:val="28"/>
                <w:szCs w:val="28"/>
                <w:lang w:val="en-US"/>
              </w:rPr>
              <w:t>I</w:t>
            </w:r>
          </w:p>
        </w:tc>
        <w:tc>
          <w:tcPr>
            <w:tcW w:w="4384" w:type="dxa"/>
            <w:shd w:val="clear" w:color="auto" w:fill="auto"/>
          </w:tcPr>
          <w:p w14:paraId="69620DC3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</w:p>
          <w:p w14:paraId="71B6DB09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</w:p>
          <w:p w14:paraId="0FB066A3" w14:textId="77777777" w:rsidR="00D34AFC" w:rsidRPr="00D34AFC" w:rsidRDefault="00D34AFC" w:rsidP="00D3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</w:p>
          <w:p w14:paraId="0EFDE960" w14:textId="7D5E2E9D" w:rsidR="00B1580E" w:rsidRPr="004636C2" w:rsidRDefault="00D34AFC" w:rsidP="00D3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D34AFC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1.Раздел: Введение в изобразительную деятельность.</w:t>
            </w:r>
          </w:p>
        </w:tc>
        <w:tc>
          <w:tcPr>
            <w:tcW w:w="1853" w:type="dxa"/>
            <w:shd w:val="clear" w:color="auto" w:fill="auto"/>
          </w:tcPr>
          <w:p w14:paraId="0A683F71" w14:textId="62A4C3F7" w:rsidR="00B1580E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C567A49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CF0345" w14:textId="440705AD" w:rsidR="00B1580E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28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FBD50E6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14:paraId="0CD55170" w14:textId="0B623D4C" w:rsidR="00B1580E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1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6EA1ECE8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336EA9" w:rsidRPr="004636C2" w14:paraId="0FA27D94" w14:textId="77777777" w:rsidTr="00A05CF1">
        <w:trPr>
          <w:trHeight w:val="1492"/>
        </w:trPr>
        <w:tc>
          <w:tcPr>
            <w:tcW w:w="1153" w:type="dxa"/>
            <w:shd w:val="clear" w:color="auto" w:fill="auto"/>
          </w:tcPr>
          <w:p w14:paraId="0E2F4F63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4384" w:type="dxa"/>
            <w:shd w:val="clear" w:color="auto" w:fill="auto"/>
          </w:tcPr>
          <w:p w14:paraId="02BD97DC" w14:textId="0888F575" w:rsidR="00E57851" w:rsidRPr="00E57851" w:rsidRDefault="00D34AFC" w:rsidP="00E5785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D34AF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Введение.</w:t>
            </w:r>
            <w:r w:rsidR="00E57851">
              <w:t xml:space="preserve"> </w:t>
            </w:r>
            <w:r w:rsidR="00E57851" w:rsidRPr="00E5785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Инструктаж по технике</w:t>
            </w:r>
          </w:p>
          <w:p w14:paraId="6D915A12" w14:textId="3E7779D0" w:rsidR="00E57851" w:rsidRDefault="00E57851" w:rsidP="00E5785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5785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безопасности.</w:t>
            </w:r>
          </w:p>
          <w:p w14:paraId="0CFDA071" w14:textId="79207765" w:rsidR="00B1580E" w:rsidRPr="004636C2" w:rsidRDefault="00D34AFC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34AF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Мир цвета. Как и чем работают художники. Изобразительные свойства акварели. Основные цвета. Радуга.</w:t>
            </w:r>
          </w:p>
        </w:tc>
        <w:tc>
          <w:tcPr>
            <w:tcW w:w="1853" w:type="dxa"/>
            <w:shd w:val="clear" w:color="auto" w:fill="auto"/>
          </w:tcPr>
          <w:p w14:paraId="7900BA35" w14:textId="6CB37E4A" w:rsidR="00B1580E" w:rsidRPr="00C81189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BF47512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3C0A14" w14:textId="79F45918" w:rsidR="00B1580E" w:rsidRPr="003C2BCC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65B999B" w14:textId="70D29108" w:rsidR="00B1580E" w:rsidRPr="00C81189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032077D9" w14:textId="77777777" w:rsidR="00B1580E" w:rsidRPr="004636C2" w:rsidRDefault="000139AE" w:rsidP="004636C2">
            <w:pPr>
              <w:widowControl w:val="0"/>
              <w:autoSpaceDE w:val="0"/>
              <w:autoSpaceDN w:val="0"/>
              <w:spacing w:after="0" w:line="240" w:lineRule="auto"/>
              <w:ind w:left="5" w:right="2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Тест-опрос на знание правил безопасности</w:t>
            </w:r>
          </w:p>
        </w:tc>
      </w:tr>
      <w:tr w:rsidR="00336EA9" w:rsidRPr="004636C2" w14:paraId="7FF956C5" w14:textId="77777777" w:rsidTr="00A05CF1">
        <w:trPr>
          <w:trHeight w:val="1247"/>
        </w:trPr>
        <w:tc>
          <w:tcPr>
            <w:tcW w:w="1153" w:type="dxa"/>
            <w:shd w:val="clear" w:color="auto" w:fill="auto"/>
          </w:tcPr>
          <w:p w14:paraId="67B83DA7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4384" w:type="dxa"/>
            <w:shd w:val="clear" w:color="auto" w:fill="auto"/>
          </w:tcPr>
          <w:p w14:paraId="22222AED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D59839" w14:textId="24F64612" w:rsidR="001D16C1" w:rsidRPr="004636C2" w:rsidRDefault="00D34AFC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AFC">
              <w:rPr>
                <w:rFonts w:ascii="Times New Roman" w:eastAsia="Times New Roman" w:hAnsi="Times New Roman"/>
                <w:sz w:val="28"/>
                <w:szCs w:val="28"/>
              </w:rPr>
              <w:t>Материаловедение.</w:t>
            </w:r>
          </w:p>
        </w:tc>
        <w:tc>
          <w:tcPr>
            <w:tcW w:w="1853" w:type="dxa"/>
            <w:shd w:val="clear" w:color="auto" w:fill="auto"/>
          </w:tcPr>
          <w:p w14:paraId="043D792F" w14:textId="1744DA0D" w:rsidR="00B1580E" w:rsidRPr="004636C2" w:rsidRDefault="00C81189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55EB593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689667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05ECAA2" w14:textId="5F843D3D" w:rsidR="00B1580E" w:rsidRPr="004636C2" w:rsidRDefault="00C81189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F905AD5" w14:textId="77777777" w:rsidR="00B1580E" w:rsidRPr="004636C2" w:rsidRDefault="000139AE" w:rsidP="004636C2">
            <w:pPr>
              <w:widowControl w:val="0"/>
              <w:autoSpaceDE w:val="0"/>
              <w:autoSpaceDN w:val="0"/>
              <w:spacing w:after="0" w:line="240" w:lineRule="auto"/>
              <w:ind w:left="77" w:right="317" w:hanging="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Опрос по пройденному  материалу</w:t>
            </w:r>
          </w:p>
        </w:tc>
      </w:tr>
      <w:tr w:rsidR="00336EA9" w:rsidRPr="004636C2" w14:paraId="58947E19" w14:textId="77777777" w:rsidTr="00A05CF1">
        <w:trPr>
          <w:trHeight w:val="694"/>
        </w:trPr>
        <w:tc>
          <w:tcPr>
            <w:tcW w:w="1153" w:type="dxa"/>
            <w:shd w:val="clear" w:color="auto" w:fill="auto"/>
          </w:tcPr>
          <w:p w14:paraId="29B6C1C4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14:paraId="63345045" w14:textId="77777777" w:rsidR="009F1AEC" w:rsidRPr="004636C2" w:rsidRDefault="009F1AEC" w:rsidP="004636C2">
            <w:pPr>
              <w:widowControl w:val="0"/>
              <w:autoSpaceDE w:val="0"/>
              <w:autoSpaceDN w:val="0"/>
              <w:spacing w:after="0" w:line="240" w:lineRule="auto"/>
              <w:ind w:left="114" w:right="61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F85FA0" w14:textId="24057BD9" w:rsidR="00B1580E" w:rsidRPr="004636C2" w:rsidRDefault="00D34AFC" w:rsidP="00D34AFC">
            <w:pPr>
              <w:widowControl w:val="0"/>
              <w:autoSpaceDE w:val="0"/>
              <w:autoSpaceDN w:val="0"/>
              <w:spacing w:after="0" w:line="240" w:lineRule="auto"/>
              <w:ind w:right="61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34A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Рисование в различных техниках</w:t>
            </w:r>
          </w:p>
        </w:tc>
        <w:tc>
          <w:tcPr>
            <w:tcW w:w="1853" w:type="dxa"/>
            <w:shd w:val="clear" w:color="auto" w:fill="auto"/>
          </w:tcPr>
          <w:p w14:paraId="1B7960EF" w14:textId="4AA33E0B" w:rsidR="00B1580E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A886234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D2C3343" w14:textId="79AF5838" w:rsidR="00B1580E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28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23B79165" w14:textId="45FC72B8" w:rsidR="00B1580E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14:paraId="54519380" w14:textId="4389AEC6" w:rsidR="00B1580E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работ</w:t>
            </w:r>
          </w:p>
        </w:tc>
      </w:tr>
      <w:tr w:rsidR="00336EA9" w:rsidRPr="004636C2" w14:paraId="1046B040" w14:textId="77777777" w:rsidTr="00A05CF1">
        <w:trPr>
          <w:trHeight w:val="955"/>
        </w:trPr>
        <w:tc>
          <w:tcPr>
            <w:tcW w:w="1153" w:type="dxa"/>
            <w:shd w:val="clear" w:color="auto" w:fill="auto"/>
          </w:tcPr>
          <w:p w14:paraId="53B674CD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384" w:type="dxa"/>
            <w:shd w:val="clear" w:color="auto" w:fill="auto"/>
          </w:tcPr>
          <w:p w14:paraId="19ABAFA5" w14:textId="422D1758" w:rsidR="00B1580E" w:rsidRPr="004636C2" w:rsidRDefault="00D34AFC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AFC">
              <w:rPr>
                <w:rFonts w:ascii="Times New Roman" w:eastAsia="Times New Roman" w:hAnsi="Times New Roman"/>
                <w:sz w:val="28"/>
                <w:szCs w:val="28"/>
              </w:rPr>
              <w:t>Монотипия</w:t>
            </w:r>
          </w:p>
        </w:tc>
        <w:tc>
          <w:tcPr>
            <w:tcW w:w="1853" w:type="dxa"/>
            <w:shd w:val="clear" w:color="auto" w:fill="auto"/>
          </w:tcPr>
          <w:p w14:paraId="6A7E183E" w14:textId="7F8247E1" w:rsidR="00B1580E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274F16C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5E691D" w14:textId="2C02EC2A" w:rsidR="00B1580E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28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F3762C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A095166" w14:textId="0EB79F8C" w:rsidR="00B1580E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6284809B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EA9" w:rsidRPr="004636C2" w14:paraId="228F971C" w14:textId="77777777" w:rsidTr="00A05CF1">
        <w:trPr>
          <w:trHeight w:val="503"/>
        </w:trPr>
        <w:tc>
          <w:tcPr>
            <w:tcW w:w="1153" w:type="dxa"/>
            <w:shd w:val="clear" w:color="auto" w:fill="auto"/>
          </w:tcPr>
          <w:p w14:paraId="02E436FC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84" w:type="dxa"/>
            <w:shd w:val="clear" w:color="auto" w:fill="auto"/>
          </w:tcPr>
          <w:p w14:paraId="081E09B6" w14:textId="50EBB687" w:rsidR="00B1580E" w:rsidRPr="004636C2" w:rsidRDefault="00D34AFC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34AFC">
              <w:rPr>
                <w:rFonts w:ascii="Times New Roman" w:eastAsia="Times New Roman" w:hAnsi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03674C63" w14:textId="77777777" w:rsidR="00B1580E" w:rsidRPr="004636C2" w:rsidRDefault="00DA4DDA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CEA1E17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91226A" w14:textId="71ED72A2" w:rsidR="00B1580E" w:rsidRPr="004636C2" w:rsidRDefault="00C81189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6E20915" w14:textId="6C615EB3" w:rsidR="00B1580E" w:rsidRPr="004636C2" w:rsidRDefault="00C81189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38835CE5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4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EA9" w:rsidRPr="004636C2" w14:paraId="74B8EC10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79A4BF72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384" w:type="dxa"/>
            <w:shd w:val="clear" w:color="auto" w:fill="auto"/>
          </w:tcPr>
          <w:p w14:paraId="4051740C" w14:textId="3473F8DB" w:rsidR="00B1580E" w:rsidRPr="004636C2" w:rsidRDefault="00D34AFC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A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4AFC">
              <w:rPr>
                <w:rFonts w:ascii="Times New Roman" w:eastAsia="Times New Roman" w:hAnsi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0FDDBF1D" w14:textId="13FE8EFE" w:rsidR="00B1580E" w:rsidRPr="004636C2" w:rsidRDefault="00C81189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8F96B57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97BE1A" w14:textId="77777777" w:rsidR="00B1580E" w:rsidRPr="004636C2" w:rsidRDefault="0093268F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F64A897" w14:textId="7AD2AAFA" w:rsidR="00B1580E" w:rsidRPr="004636C2" w:rsidRDefault="00C81189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3A464BA" w14:textId="77777777" w:rsidR="00B1580E" w:rsidRPr="004636C2" w:rsidRDefault="00B1580E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EA9" w:rsidRPr="004636C2" w14:paraId="519CFA5B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7545205D" w14:textId="77777777" w:rsidR="009F1AEC" w:rsidRPr="004636C2" w:rsidRDefault="009F1AEC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384" w:type="dxa"/>
            <w:shd w:val="clear" w:color="auto" w:fill="auto"/>
          </w:tcPr>
          <w:p w14:paraId="77F7880B" w14:textId="0EC4CEC7" w:rsidR="009F1AEC" w:rsidRPr="004636C2" w:rsidRDefault="00D34AFC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34AFC">
              <w:rPr>
                <w:rFonts w:ascii="Times New Roman" w:eastAsia="Times New Roman" w:hAnsi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6E2AFC5D" w14:textId="30AF073C" w:rsidR="009F1AEC" w:rsidRPr="004636C2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206B0F" w14:textId="77777777" w:rsidR="009F1AEC" w:rsidRPr="004636C2" w:rsidRDefault="009F1AEC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0B7C7E3" w14:textId="55E72ED1" w:rsidR="009F1AEC" w:rsidRPr="004636C2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57C141B" w14:textId="78D1DC3A" w:rsidR="009F1AEC" w:rsidRPr="004636C2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41C029C" w14:textId="77777777" w:rsidR="009F1AEC" w:rsidRPr="004636C2" w:rsidRDefault="009F1AEC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336EA9" w:rsidRPr="004636C2" w14:paraId="7AE8170A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0E3D4D2D" w14:textId="77777777" w:rsidR="009F1AEC" w:rsidRPr="004636C2" w:rsidRDefault="009F1AEC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384" w:type="dxa"/>
            <w:shd w:val="clear" w:color="auto" w:fill="auto"/>
          </w:tcPr>
          <w:p w14:paraId="60C68233" w14:textId="026BF800" w:rsidR="009F1AEC" w:rsidRPr="004636C2" w:rsidRDefault="00D34AFC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34AFC">
              <w:rPr>
                <w:rFonts w:ascii="Times New Roman" w:eastAsia="Times New Roman" w:hAnsi="Times New Roman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3A7DC9FA" w14:textId="6C2A5574" w:rsidR="009F1AEC" w:rsidRPr="004636C2" w:rsidRDefault="00C81189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BA416F" w14:textId="77777777" w:rsidR="009F1AEC" w:rsidRPr="004636C2" w:rsidRDefault="009F1AEC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6CE8FC" w14:textId="3EF5053F" w:rsidR="009F1AEC" w:rsidRPr="004636C2" w:rsidRDefault="00FB6C5D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732E517" w14:textId="4C7C90BB" w:rsidR="009F1AEC" w:rsidRPr="004636C2" w:rsidRDefault="00FB6C5D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68B5928" w14:textId="77777777" w:rsidR="009F1AEC" w:rsidRPr="004636C2" w:rsidRDefault="009F1AEC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A95741" w:rsidRPr="004636C2" w14:paraId="40DD9987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5191BA7E" w14:textId="25BB4A38" w:rsidR="00A95741" w:rsidRPr="004636C2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384" w:type="dxa"/>
            <w:shd w:val="clear" w:color="auto" w:fill="auto"/>
          </w:tcPr>
          <w:p w14:paraId="5EAC636A" w14:textId="6D615ED1" w:rsidR="00A95741" w:rsidRPr="00D34AFC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Эбру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14:paraId="166ECC13" w14:textId="3A193101" w:rsidR="00A95741" w:rsidRDefault="000F5E4F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397C454" w14:textId="77777777" w:rsidR="00A95741" w:rsidRPr="004636C2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05392AC" w14:textId="5C9361E1" w:rsidR="00A95741" w:rsidRDefault="000F5E4F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12EA741" w14:textId="1D1EDCE4" w:rsidR="00A95741" w:rsidRDefault="000F5E4F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75D32920" w14:textId="77777777" w:rsidR="00A95741" w:rsidRPr="004636C2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A95741" w:rsidRPr="004636C2" w14:paraId="79FF6CCA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7AF0B4DB" w14:textId="66065D31" w:rsidR="00A95741" w:rsidRPr="004636C2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384" w:type="dxa"/>
            <w:shd w:val="clear" w:color="auto" w:fill="auto"/>
          </w:tcPr>
          <w:p w14:paraId="7F574112" w14:textId="1D80DE55" w:rsidR="00A95741" w:rsidRPr="00D34AFC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Рисование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обьемными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красками</w:t>
            </w:r>
          </w:p>
        </w:tc>
        <w:tc>
          <w:tcPr>
            <w:tcW w:w="1853" w:type="dxa"/>
            <w:shd w:val="clear" w:color="auto" w:fill="auto"/>
          </w:tcPr>
          <w:p w14:paraId="51685822" w14:textId="5993DB59" w:rsidR="00A95741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B09EF4A" w14:textId="77777777" w:rsidR="00A95741" w:rsidRPr="004636C2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72DA2AE" w14:textId="230CD234" w:rsidR="00A95741" w:rsidRDefault="000F5E4F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CC6BAE9" w14:textId="3B2359A5" w:rsidR="00A95741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EFD6459" w14:textId="77777777" w:rsidR="00A95741" w:rsidRPr="004636C2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336EA9" w:rsidRPr="004636C2" w14:paraId="3E0A106F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02D82B7D" w14:textId="77777777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14:paraId="3A08FFBA" w14:textId="17799975" w:rsidR="00F459DE" w:rsidRPr="004636C2" w:rsidRDefault="00D34AFC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34AFC">
              <w:rPr>
                <w:rFonts w:ascii="Times New Roman" w:eastAsia="Times New Roman" w:hAnsi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1853" w:type="dxa"/>
            <w:shd w:val="clear" w:color="auto" w:fill="auto"/>
          </w:tcPr>
          <w:p w14:paraId="06474796" w14:textId="0249F32F" w:rsidR="00F459DE" w:rsidRPr="00FB6C5D" w:rsidRDefault="0045607F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7791F4C5" w14:textId="77777777" w:rsidR="00F459DE" w:rsidRPr="00FB6C5D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5681B02" w14:textId="05C135C0" w:rsidR="00F459DE" w:rsidRPr="00FB6C5D" w:rsidRDefault="0045067A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75E0F5DD" w14:textId="346463FC" w:rsidR="00F459DE" w:rsidRPr="00FB6C5D" w:rsidRDefault="0045607F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14:paraId="39A7635B" w14:textId="77777777" w:rsidR="00F459DE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</w:p>
          <w:p w14:paraId="52450CD4" w14:textId="2EFA217C" w:rsidR="003C2BCC" w:rsidRPr="003C2BCC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2BCC">
              <w:rPr>
                <w:rFonts w:ascii="Times New Roman" w:eastAsia="Times New Roman" w:hAnsi="Times New Roman"/>
                <w:sz w:val="28"/>
                <w:szCs w:val="28"/>
              </w:rPr>
              <w:t>Опрос по пройденному  материалу</w:t>
            </w:r>
          </w:p>
        </w:tc>
      </w:tr>
      <w:tr w:rsidR="000F5E4F" w:rsidRPr="004636C2" w14:paraId="5A1B62E7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2289A052" w14:textId="41E4030A" w:rsidR="000F5E4F" w:rsidRPr="004636C2" w:rsidRDefault="000F5E4F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384" w:type="dxa"/>
            <w:shd w:val="clear" w:color="auto" w:fill="auto"/>
          </w:tcPr>
          <w:p w14:paraId="14D83BD7" w14:textId="7056BE34" w:rsidR="000F5E4F" w:rsidRPr="000F5E4F" w:rsidRDefault="000F5E4F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5E4F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Основы композиции</w:t>
            </w:r>
          </w:p>
        </w:tc>
        <w:tc>
          <w:tcPr>
            <w:tcW w:w="1853" w:type="dxa"/>
            <w:shd w:val="clear" w:color="auto" w:fill="auto"/>
          </w:tcPr>
          <w:p w14:paraId="467C569C" w14:textId="61DCF919" w:rsidR="000F5E4F" w:rsidRDefault="0045067A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B137EA8" w14:textId="77777777" w:rsidR="000F5E4F" w:rsidRPr="00FB6C5D" w:rsidRDefault="000F5E4F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5EEC0A9" w14:textId="6E533F17" w:rsidR="000F5E4F" w:rsidRPr="00FB6C5D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361CDC3" w14:textId="2A778D40" w:rsidR="000F5E4F" w:rsidRPr="00FB6C5D" w:rsidRDefault="0045067A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6A1F9EC9" w14:textId="77777777" w:rsidR="000F5E4F" w:rsidRPr="004636C2" w:rsidRDefault="000F5E4F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336EA9" w:rsidRPr="004636C2" w14:paraId="019FD5EF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23254FFD" w14:textId="6121941C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0F5E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14:paraId="697A5255" w14:textId="7963D7FE" w:rsidR="003407F1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</w:t>
            </w:r>
            <w:r w:rsidRPr="00D34AFC">
              <w:rPr>
                <w:rFonts w:ascii="Times New Roman" w:eastAsia="Times New Roman" w:hAnsi="Times New Roman"/>
                <w:sz w:val="28"/>
                <w:szCs w:val="28"/>
              </w:rPr>
              <w:t>гуашью</w:t>
            </w:r>
          </w:p>
        </w:tc>
        <w:tc>
          <w:tcPr>
            <w:tcW w:w="1853" w:type="dxa"/>
            <w:shd w:val="clear" w:color="auto" w:fill="auto"/>
          </w:tcPr>
          <w:p w14:paraId="14B57447" w14:textId="134B460F" w:rsidR="00F459DE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03A82C4" w14:textId="77777777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B74ACF" w14:textId="77777777" w:rsidR="00F459DE" w:rsidRPr="004636C2" w:rsidRDefault="003407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5BDA41E" w14:textId="6421CFF6" w:rsidR="00F459DE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774DE039" w14:textId="77777777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EA9" w:rsidRPr="004636C2" w14:paraId="76CBAE14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6BDEE29A" w14:textId="72378E4B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0F5E4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14:paraId="60A8114D" w14:textId="69A2AEC5" w:rsidR="00F459DE" w:rsidRPr="004636C2" w:rsidRDefault="00D34AFC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4AFC">
              <w:rPr>
                <w:rFonts w:ascii="Times New Roman" w:eastAsia="Times New Roman" w:hAnsi="Times New Roman"/>
                <w:sz w:val="28"/>
                <w:szCs w:val="28"/>
              </w:rPr>
              <w:t>Подготовка к работе акварельными красками.</w:t>
            </w:r>
          </w:p>
        </w:tc>
        <w:tc>
          <w:tcPr>
            <w:tcW w:w="1853" w:type="dxa"/>
            <w:shd w:val="clear" w:color="auto" w:fill="auto"/>
          </w:tcPr>
          <w:p w14:paraId="2AAC96CF" w14:textId="31197A68" w:rsidR="00F459DE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A2242E4" w14:textId="77777777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6CE770" w14:textId="77777777" w:rsidR="00F459DE" w:rsidRPr="004636C2" w:rsidRDefault="003407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FF79FE3" w14:textId="66BD561C" w:rsidR="00F459DE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79BD8607" w14:textId="77777777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EA9" w:rsidRPr="004636C2" w14:paraId="5B6A079E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7EE23910" w14:textId="2D3B4DE0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0F5E4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  <w:shd w:val="clear" w:color="auto" w:fill="auto"/>
          </w:tcPr>
          <w:p w14:paraId="47B40822" w14:textId="26D816AE" w:rsidR="00F459DE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 пастелью</w:t>
            </w:r>
          </w:p>
        </w:tc>
        <w:tc>
          <w:tcPr>
            <w:tcW w:w="1853" w:type="dxa"/>
            <w:shd w:val="clear" w:color="auto" w:fill="auto"/>
          </w:tcPr>
          <w:p w14:paraId="60A8DACA" w14:textId="77777777" w:rsidR="00F459DE" w:rsidRPr="004636C2" w:rsidRDefault="008D4ADF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8DE5A70" w14:textId="77777777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540597A" w14:textId="77777777" w:rsidR="00F459DE" w:rsidRPr="004636C2" w:rsidRDefault="003407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0B5482D" w14:textId="47EAF8F9" w:rsidR="00F459DE" w:rsidRPr="004636C2" w:rsidRDefault="000F5E4F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259EE2A8" w14:textId="77777777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EA9" w:rsidRPr="004636C2" w14:paraId="53C216CD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0DB32845" w14:textId="18C736FF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0F5E4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14:paraId="2D1C99D0" w14:textId="6941F8D1" w:rsidR="00F459DE" w:rsidRPr="004636C2" w:rsidRDefault="000F5E4F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 акрилом</w:t>
            </w:r>
          </w:p>
        </w:tc>
        <w:tc>
          <w:tcPr>
            <w:tcW w:w="1853" w:type="dxa"/>
            <w:shd w:val="clear" w:color="auto" w:fill="auto"/>
          </w:tcPr>
          <w:p w14:paraId="3D4583A0" w14:textId="0024CDE5" w:rsidR="00F459DE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ED75A68" w14:textId="77777777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B413FC" w14:textId="77777777" w:rsidR="00F459DE" w:rsidRPr="004636C2" w:rsidRDefault="003407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56F79F9" w14:textId="15C2AE6D" w:rsidR="00F459DE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70A70D9C" w14:textId="77777777" w:rsidR="00F459DE" w:rsidRPr="004636C2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EA9" w:rsidRPr="004636C2" w14:paraId="35B16DCE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57F19D7F" w14:textId="74BCFBFC" w:rsidR="00F459DE" w:rsidRPr="00271973" w:rsidRDefault="00271973" w:rsidP="00271973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84" w:type="dxa"/>
            <w:shd w:val="clear" w:color="auto" w:fill="auto"/>
          </w:tcPr>
          <w:p w14:paraId="6B3407F8" w14:textId="1E598358" w:rsidR="00F459DE" w:rsidRPr="00271973" w:rsidRDefault="00271973" w:rsidP="00271973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Графика.</w:t>
            </w:r>
          </w:p>
        </w:tc>
        <w:tc>
          <w:tcPr>
            <w:tcW w:w="1853" w:type="dxa"/>
            <w:shd w:val="clear" w:color="auto" w:fill="auto"/>
          </w:tcPr>
          <w:p w14:paraId="4622B871" w14:textId="0C7CE6D8" w:rsidR="00F459DE" w:rsidRPr="003F761F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3D0AB0ED" w14:textId="77777777" w:rsidR="00F459DE" w:rsidRPr="003F761F" w:rsidRDefault="00F459DE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3240D3" w14:textId="6B78E08E" w:rsidR="00F459DE" w:rsidRPr="003F761F" w:rsidRDefault="003F761F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3F761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48EDB87E" w14:textId="48AA1BF3" w:rsidR="00F459DE" w:rsidRPr="003F761F" w:rsidRDefault="003F761F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3F761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1</w:t>
            </w:r>
            <w:r w:rsidR="002C4305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13A0424F" w14:textId="77777777" w:rsidR="00991EA5" w:rsidRPr="00991EA5" w:rsidRDefault="00991EA5" w:rsidP="00991EA5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EA5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</w:p>
          <w:p w14:paraId="62CB8B72" w14:textId="061C9AA8" w:rsidR="00F459DE" w:rsidRPr="004636C2" w:rsidRDefault="00991EA5" w:rsidP="00991EA5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EA5">
              <w:rPr>
                <w:rFonts w:ascii="Times New Roman" w:eastAsia="Times New Roman" w:hAnsi="Times New Roman"/>
                <w:sz w:val="28"/>
                <w:szCs w:val="28"/>
              </w:rPr>
              <w:t>Опрос по пройденному  материалу</w:t>
            </w:r>
          </w:p>
        </w:tc>
      </w:tr>
      <w:tr w:rsidR="00AC451D" w:rsidRPr="004636C2" w14:paraId="581AAACA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72CE460F" w14:textId="37383796" w:rsidR="00AC451D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384" w:type="dxa"/>
            <w:shd w:val="clear" w:color="auto" w:fill="auto"/>
          </w:tcPr>
          <w:p w14:paraId="6E629F90" w14:textId="0ABE4CC8" w:rsidR="00AC451D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sz w:val="28"/>
                <w:szCs w:val="28"/>
              </w:rPr>
              <w:t>Знакомство с графикой.</w:t>
            </w:r>
          </w:p>
        </w:tc>
        <w:tc>
          <w:tcPr>
            <w:tcW w:w="1853" w:type="dxa"/>
            <w:shd w:val="clear" w:color="auto" w:fill="auto"/>
          </w:tcPr>
          <w:p w14:paraId="589049BA" w14:textId="77777777" w:rsidR="00AC451D" w:rsidRPr="004636C2" w:rsidRDefault="003407F1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2694C7F" w14:textId="77777777" w:rsidR="00AC451D" w:rsidRPr="004636C2" w:rsidRDefault="00AC451D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A87B82" w14:textId="77777777" w:rsidR="00AC451D" w:rsidRPr="004636C2" w:rsidRDefault="003407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696D5C3" w14:textId="77777777" w:rsidR="00AC451D" w:rsidRPr="004636C2" w:rsidRDefault="003407F1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539361C5" w14:textId="77777777" w:rsidR="00AC451D" w:rsidRPr="004636C2" w:rsidRDefault="00AC451D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451D" w:rsidRPr="004636C2" w14:paraId="08961AE3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1216FAA0" w14:textId="235B8F47" w:rsidR="00AC451D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384" w:type="dxa"/>
            <w:shd w:val="clear" w:color="auto" w:fill="auto"/>
          </w:tcPr>
          <w:p w14:paraId="16998D8A" w14:textId="5615A596" w:rsidR="00AC451D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sz w:val="28"/>
                <w:szCs w:val="28"/>
              </w:rPr>
              <w:t>Этюды простых гипсовых геометрических предметов.</w:t>
            </w:r>
          </w:p>
        </w:tc>
        <w:tc>
          <w:tcPr>
            <w:tcW w:w="1853" w:type="dxa"/>
            <w:shd w:val="clear" w:color="auto" w:fill="auto"/>
          </w:tcPr>
          <w:p w14:paraId="1BD7B091" w14:textId="72C14A33" w:rsidR="00AC451D" w:rsidRPr="004636C2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C9D5E74" w14:textId="77777777" w:rsidR="00AC451D" w:rsidRPr="004636C2" w:rsidRDefault="00AC451D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3D4F52" w14:textId="77777777" w:rsidR="00AC451D" w:rsidRPr="004636C2" w:rsidRDefault="003407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718EC0E" w14:textId="0656FAD2" w:rsidR="00AC451D" w:rsidRPr="004636C2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7224CB3F" w14:textId="77777777" w:rsidR="00AC451D" w:rsidRPr="004636C2" w:rsidRDefault="00AC451D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1973" w:rsidRPr="004636C2" w14:paraId="79682923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2CC730BE" w14:textId="4B07A0A2" w:rsid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384" w:type="dxa"/>
            <w:shd w:val="clear" w:color="auto" w:fill="auto"/>
          </w:tcPr>
          <w:p w14:paraId="2EFA3E72" w14:textId="77777777" w:rsid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sz w:val="28"/>
                <w:szCs w:val="28"/>
              </w:rPr>
              <w:t>Стилизованный натюрморт маркерами, фломастерами, гелиевыми ручками</w:t>
            </w:r>
          </w:p>
          <w:p w14:paraId="70A5BC0B" w14:textId="2D95A077" w:rsidR="00A95741" w:rsidRPr="00271973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14:paraId="212BD5BA" w14:textId="13383DB8" w:rsidR="00271973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9B3116B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5B00F56" w14:textId="13185BDE" w:rsidR="00271973" w:rsidRPr="004636C2" w:rsidRDefault="00E60475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E492B6F" w14:textId="1626823C" w:rsidR="00271973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8142F52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1973" w:rsidRPr="004636C2" w14:paraId="7768F449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08C7B842" w14:textId="19867AA6" w:rsidR="00271973" w:rsidRPr="00271973" w:rsidRDefault="00271973" w:rsidP="00271973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14:paraId="70F46C4D" w14:textId="3C9E21E1" w:rsidR="00271973" w:rsidRPr="00A05CF1" w:rsidRDefault="00271973" w:rsidP="00271973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05C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Витраж</w:t>
            </w:r>
          </w:p>
        </w:tc>
        <w:tc>
          <w:tcPr>
            <w:tcW w:w="1853" w:type="dxa"/>
            <w:shd w:val="clear" w:color="auto" w:fill="auto"/>
          </w:tcPr>
          <w:p w14:paraId="6BEBCC3E" w14:textId="41F4DA65" w:rsidR="00271973" w:rsidRPr="00A05CF1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A05CF1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007538B" w14:textId="77777777" w:rsidR="00271973" w:rsidRPr="00A05CF1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1CE06D" w14:textId="77A8F067" w:rsidR="00271973" w:rsidRPr="00A05CF1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A05CF1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2DA82C7" w14:textId="0F457BBE" w:rsidR="00271973" w:rsidRPr="00A05CF1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A05CF1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33D7C337" w14:textId="6016C01C" w:rsidR="00271973" w:rsidRPr="004636C2" w:rsidRDefault="00991EA5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</w:p>
        </w:tc>
      </w:tr>
      <w:tr w:rsidR="00271973" w:rsidRPr="004636C2" w14:paraId="49E05E04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15C272FD" w14:textId="77777777" w:rsid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14:paraId="5FC21D43" w14:textId="74C64279" w:rsidR="00271973" w:rsidRP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sz w:val="28"/>
                <w:szCs w:val="28"/>
              </w:rPr>
              <w:t>Витражная роспись на плоской поверхности</w:t>
            </w:r>
          </w:p>
        </w:tc>
        <w:tc>
          <w:tcPr>
            <w:tcW w:w="1853" w:type="dxa"/>
            <w:shd w:val="clear" w:color="auto" w:fill="auto"/>
          </w:tcPr>
          <w:p w14:paraId="34E98CE0" w14:textId="696B22FD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ECE38AD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86133BE" w14:textId="4572CA7E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40AD345" w14:textId="28CC74E8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3E57D057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1973" w:rsidRPr="004636C2" w14:paraId="68FB23C5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01C12526" w14:textId="77777777" w:rsid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14:paraId="69BACABD" w14:textId="3CB73FC5" w:rsidR="00271973" w:rsidRP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sz w:val="28"/>
                <w:szCs w:val="28"/>
              </w:rPr>
              <w:t>Витражная роспись стеклянной вазы.</w:t>
            </w:r>
          </w:p>
        </w:tc>
        <w:tc>
          <w:tcPr>
            <w:tcW w:w="1853" w:type="dxa"/>
            <w:shd w:val="clear" w:color="auto" w:fill="auto"/>
          </w:tcPr>
          <w:p w14:paraId="3E00ADBF" w14:textId="4E2A3CFE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B16573F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31DE413" w14:textId="5FCF2507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CC3A517" w14:textId="46ADA952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48A12451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1973" w:rsidRPr="004636C2" w14:paraId="282B1ED3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2F4EF3F6" w14:textId="039230D4" w:rsidR="00271973" w:rsidRPr="00271973" w:rsidRDefault="00271973" w:rsidP="00271973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14:paraId="02F1E1AA" w14:textId="21102618" w:rsidR="00271973" w:rsidRPr="00271973" w:rsidRDefault="00271973" w:rsidP="00271973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Батик</w:t>
            </w:r>
          </w:p>
        </w:tc>
        <w:tc>
          <w:tcPr>
            <w:tcW w:w="1853" w:type="dxa"/>
            <w:shd w:val="clear" w:color="auto" w:fill="auto"/>
          </w:tcPr>
          <w:p w14:paraId="146ADA34" w14:textId="05777729" w:rsidR="00271973" w:rsidRPr="00A05CF1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241AD25" w14:textId="77777777" w:rsidR="00271973" w:rsidRPr="00A05CF1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9C5463" w14:textId="26B6A594" w:rsidR="00271973" w:rsidRPr="00A05CF1" w:rsidRDefault="0045067A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45E1BAD" w14:textId="01934A52" w:rsidR="00271973" w:rsidRPr="00A05CF1" w:rsidRDefault="0045067A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0958A128" w14:textId="3E523E40" w:rsidR="00271973" w:rsidRPr="004636C2" w:rsidRDefault="00991EA5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</w:p>
        </w:tc>
      </w:tr>
      <w:tr w:rsidR="00271973" w:rsidRPr="004636C2" w14:paraId="3898625C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282D205A" w14:textId="71747CFD" w:rsid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384" w:type="dxa"/>
            <w:shd w:val="clear" w:color="auto" w:fill="auto"/>
          </w:tcPr>
          <w:p w14:paraId="663EF209" w14:textId="075F9231" w:rsidR="00271973" w:rsidRP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sz w:val="28"/>
                <w:szCs w:val="28"/>
              </w:rPr>
              <w:t>Композиция «Цветы».</w:t>
            </w:r>
          </w:p>
        </w:tc>
        <w:tc>
          <w:tcPr>
            <w:tcW w:w="1853" w:type="dxa"/>
            <w:shd w:val="clear" w:color="auto" w:fill="auto"/>
          </w:tcPr>
          <w:p w14:paraId="17D83F34" w14:textId="034659B7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DFD7200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0B481C" w14:textId="1A436605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EDA3968" w14:textId="6A1202BC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4D91F74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1973" w:rsidRPr="004636C2" w14:paraId="28DE17AE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6DFC303F" w14:textId="45A19041" w:rsid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384" w:type="dxa"/>
            <w:shd w:val="clear" w:color="auto" w:fill="auto"/>
          </w:tcPr>
          <w:p w14:paraId="7ED3C570" w14:textId="2FF89B88" w:rsidR="00271973" w:rsidRP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sz w:val="28"/>
                <w:szCs w:val="28"/>
              </w:rPr>
              <w:t>Композиция «Подводный мир»</w:t>
            </w:r>
          </w:p>
        </w:tc>
        <w:tc>
          <w:tcPr>
            <w:tcW w:w="1853" w:type="dxa"/>
            <w:shd w:val="clear" w:color="auto" w:fill="auto"/>
          </w:tcPr>
          <w:p w14:paraId="1D4A50E7" w14:textId="54DCDD5C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70E6118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DAFB1E2" w14:textId="238E9877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847EE9D" w14:textId="174649CC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6A99C9C2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1973" w:rsidRPr="004636C2" w14:paraId="137CCEFF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50B75E9E" w14:textId="7F00AFE1" w:rsidR="00271973" w:rsidRP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14:paraId="25B5A380" w14:textId="2BC9FD21" w:rsidR="00271973" w:rsidRP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719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444E1FA5" w14:textId="3DCA473B" w:rsidR="00271973" w:rsidRPr="00A05CF1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A05CF1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420D4FC" w14:textId="77777777" w:rsidR="00271973" w:rsidRPr="00A05CF1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A978B6E" w14:textId="141B7994" w:rsidR="00271973" w:rsidRPr="00A05CF1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A05CF1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2CCEA88" w14:textId="7D13DFC1" w:rsidR="00271973" w:rsidRPr="00A05CF1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A05CF1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2A4E28B7" w14:textId="2FC2E46C" w:rsidR="00271973" w:rsidRPr="004636C2" w:rsidRDefault="00991EA5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Фотовыставка </w:t>
            </w:r>
          </w:p>
        </w:tc>
      </w:tr>
      <w:tr w:rsidR="00271973" w:rsidRPr="004636C2" w14:paraId="27B14E3F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19079A3B" w14:textId="77777777" w:rsid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14:paraId="53B47E7B" w14:textId="054CF481" w:rsidR="00271973" w:rsidRP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973">
              <w:rPr>
                <w:rFonts w:ascii="Times New Roman" w:eastAsia="Times New Roman" w:hAnsi="Times New Roman"/>
                <w:sz w:val="28"/>
                <w:szCs w:val="28"/>
              </w:rPr>
              <w:t xml:space="preserve">Открытки в технике </w:t>
            </w:r>
            <w:proofErr w:type="spellStart"/>
            <w:r w:rsidRPr="00271973">
              <w:rPr>
                <w:rFonts w:ascii="Times New Roman" w:eastAsia="Times New Roman" w:hAnsi="Times New Roman"/>
                <w:sz w:val="28"/>
                <w:szCs w:val="28"/>
              </w:rPr>
              <w:t>скрапбукинг</w:t>
            </w:r>
            <w:proofErr w:type="spellEnd"/>
            <w:r w:rsidRPr="00271973">
              <w:rPr>
                <w:rFonts w:ascii="Times New Roman" w:eastAsia="Times New Roman" w:hAnsi="Times New Roman"/>
                <w:sz w:val="28"/>
                <w:szCs w:val="28"/>
              </w:rPr>
              <w:t xml:space="preserve"> «День Учителя»</w:t>
            </w:r>
          </w:p>
        </w:tc>
        <w:tc>
          <w:tcPr>
            <w:tcW w:w="1853" w:type="dxa"/>
            <w:shd w:val="clear" w:color="auto" w:fill="auto"/>
          </w:tcPr>
          <w:p w14:paraId="4E65259A" w14:textId="7E7BE9C4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9605486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974869" w14:textId="72C411BD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9C1B2AC" w14:textId="66E98482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66F031BF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1973" w:rsidRPr="004636C2" w14:paraId="50756CEA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7286D7DA" w14:textId="77777777" w:rsidR="00271973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14:paraId="3A13B7B6" w14:textId="7E271D4E" w:rsidR="00271973" w:rsidRPr="00B22C81" w:rsidRDefault="00B22C81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C81">
              <w:rPr>
                <w:rFonts w:ascii="Times New Roman" w:eastAsia="Times New Roman" w:hAnsi="Times New Roman"/>
                <w:sz w:val="28"/>
                <w:szCs w:val="28"/>
              </w:rPr>
              <w:t xml:space="preserve">Открытки в технике </w:t>
            </w:r>
            <w:proofErr w:type="spellStart"/>
            <w:r w:rsidRPr="00B22C81">
              <w:rPr>
                <w:rFonts w:ascii="Times New Roman" w:eastAsia="Times New Roman" w:hAnsi="Times New Roman"/>
                <w:sz w:val="28"/>
                <w:szCs w:val="28"/>
              </w:rPr>
              <w:t>скрапбукинг</w:t>
            </w:r>
            <w:proofErr w:type="spellEnd"/>
            <w:r w:rsidRPr="00B22C81">
              <w:rPr>
                <w:rFonts w:ascii="Times New Roman" w:eastAsia="Times New Roman" w:hAnsi="Times New Roman"/>
                <w:sz w:val="28"/>
                <w:szCs w:val="28"/>
              </w:rPr>
              <w:t xml:space="preserve"> «8 марта»</w:t>
            </w:r>
          </w:p>
        </w:tc>
        <w:tc>
          <w:tcPr>
            <w:tcW w:w="1853" w:type="dxa"/>
            <w:shd w:val="clear" w:color="auto" w:fill="auto"/>
          </w:tcPr>
          <w:p w14:paraId="217BA227" w14:textId="278D4B04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F086E43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7ACDBE" w14:textId="72839F7B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F33BDD9" w14:textId="3E8A3961" w:rsidR="00271973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7F072723" w14:textId="77777777" w:rsidR="00271973" w:rsidRPr="004636C2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1973" w:rsidRPr="004636C2" w14:paraId="0CA77C5F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7A873E0D" w14:textId="5821CEE2" w:rsidR="00271973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84" w:type="dxa"/>
            <w:shd w:val="clear" w:color="auto" w:fill="auto"/>
          </w:tcPr>
          <w:p w14:paraId="31646D3D" w14:textId="16A87875" w:rsidR="00271973" w:rsidRPr="00271973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ДПИ</w:t>
            </w:r>
          </w:p>
        </w:tc>
        <w:tc>
          <w:tcPr>
            <w:tcW w:w="1853" w:type="dxa"/>
            <w:shd w:val="clear" w:color="auto" w:fill="auto"/>
          </w:tcPr>
          <w:p w14:paraId="74BF8204" w14:textId="2999D6D8" w:rsidR="00271973" w:rsidRPr="00A05CF1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71EBD0E1" w14:textId="77777777" w:rsidR="00271973" w:rsidRPr="00A05CF1" w:rsidRDefault="0027197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B94AA2" w14:textId="1344986C" w:rsidR="00271973" w:rsidRPr="00A05CF1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257135A5" w14:textId="6E7E84AC" w:rsidR="00271973" w:rsidRPr="00A05CF1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A05CF1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  <w:r w:rsidR="002C4305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14:paraId="73286B84" w14:textId="77777777" w:rsidR="00991EA5" w:rsidRPr="00991EA5" w:rsidRDefault="00991EA5" w:rsidP="00991EA5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EA5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</w:t>
            </w:r>
          </w:p>
          <w:p w14:paraId="0323BA1C" w14:textId="70B1A714" w:rsidR="00271973" w:rsidRPr="004636C2" w:rsidRDefault="00991EA5" w:rsidP="00991EA5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EA5">
              <w:rPr>
                <w:rFonts w:ascii="Times New Roman" w:eastAsia="Times New Roman" w:hAnsi="Times New Roman"/>
                <w:sz w:val="28"/>
                <w:szCs w:val="28"/>
              </w:rPr>
              <w:t>Опрос по пройденному  материалу</w:t>
            </w:r>
          </w:p>
        </w:tc>
      </w:tr>
      <w:tr w:rsidR="00A95741" w:rsidRPr="004636C2" w14:paraId="7AEFBABC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614FA6CF" w14:textId="77777777" w:rsidR="00A95741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14:paraId="47BF2E50" w14:textId="63A46459" w:rsidR="00A95741" w:rsidRPr="005B7B3A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B7B3A">
              <w:rPr>
                <w:rFonts w:ascii="Times New Roman" w:eastAsia="Times New Roman" w:hAnsi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0C60881C" w14:textId="1CC282A9" w:rsidR="00A95741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E5253DD" w14:textId="77777777" w:rsidR="00A95741" w:rsidRPr="004636C2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768403E" w14:textId="4C5D5C9C" w:rsidR="00A95741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5756736" w14:textId="602429FB" w:rsidR="00A95741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2405508B" w14:textId="77777777" w:rsidR="00A95741" w:rsidRPr="004636C2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5741" w:rsidRPr="004636C2" w14:paraId="444AC1D1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020E7287" w14:textId="77777777" w:rsidR="00A95741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14:paraId="7F4C57B1" w14:textId="18D1E78A" w:rsidR="00A95741" w:rsidRPr="005B7B3A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B7B3A">
              <w:rPr>
                <w:rFonts w:ascii="Times New Roman" w:eastAsia="Times New Roman" w:hAnsi="Times New Roman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14:paraId="2ECD196A" w14:textId="45C2C50F" w:rsidR="00A95741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D54C882" w14:textId="77777777" w:rsidR="00A95741" w:rsidRPr="004636C2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9CE445" w14:textId="7D32BC2D" w:rsidR="00A95741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5EDD1A9" w14:textId="38153CA9" w:rsidR="00A95741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0F90E26A" w14:textId="77777777" w:rsidR="00A95741" w:rsidRPr="004636C2" w:rsidRDefault="00A95741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7B3A" w:rsidRPr="004636C2" w14:paraId="06AC9E4F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20F51B6F" w14:textId="77777777" w:rsidR="005B7B3A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14:paraId="762A3189" w14:textId="2A337E36" w:rsidR="005B7B3A" w:rsidRPr="005B7B3A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Папье-маше</w:t>
            </w:r>
          </w:p>
        </w:tc>
        <w:tc>
          <w:tcPr>
            <w:tcW w:w="1853" w:type="dxa"/>
            <w:shd w:val="clear" w:color="auto" w:fill="auto"/>
          </w:tcPr>
          <w:p w14:paraId="4BBB4829" w14:textId="78449540" w:rsidR="005B7B3A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ACC1C3E" w14:textId="77777777" w:rsidR="005B7B3A" w:rsidRPr="004636C2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3645E13" w14:textId="04D3EBB5" w:rsidR="005B7B3A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C79D9F1" w14:textId="7371ADBE" w:rsidR="005B7B3A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59AAC0A0" w14:textId="77777777" w:rsidR="005B7B3A" w:rsidRPr="004636C2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7B3A" w:rsidRPr="004636C2" w14:paraId="18E2C1A3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57527462" w14:textId="77777777" w:rsidR="005B7B3A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14:paraId="1147AA26" w14:textId="3A40FD2B" w:rsidR="005B7B3A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Роспись по дереву</w:t>
            </w:r>
          </w:p>
        </w:tc>
        <w:tc>
          <w:tcPr>
            <w:tcW w:w="1853" w:type="dxa"/>
            <w:shd w:val="clear" w:color="auto" w:fill="auto"/>
          </w:tcPr>
          <w:p w14:paraId="05571F6B" w14:textId="01A1480E" w:rsidR="005B7B3A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A5CF467" w14:textId="77777777" w:rsidR="005B7B3A" w:rsidRPr="004636C2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B191DE2" w14:textId="70061A04" w:rsidR="005B7B3A" w:rsidRPr="004636C2" w:rsidRDefault="00A05CF1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D9C5AB7" w14:textId="35B91149" w:rsidR="005B7B3A" w:rsidRPr="004636C2" w:rsidRDefault="002C4305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225102BD" w14:textId="77777777" w:rsidR="005B7B3A" w:rsidRPr="004636C2" w:rsidRDefault="005B7B3A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7D6C" w:rsidRPr="004636C2" w14:paraId="7648AC24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70EA622D" w14:textId="77777777" w:rsidR="00DC7D6C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14:paraId="2D36E604" w14:textId="77777777" w:rsidR="00DC7D6C" w:rsidRPr="0045607F" w:rsidRDefault="00DC7D6C" w:rsidP="00DC7D6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560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Итоговое занятие.</w:t>
            </w:r>
          </w:p>
          <w:p w14:paraId="2E22F501" w14:textId="77777777" w:rsidR="00DC7D6C" w:rsidRPr="00DC7D6C" w:rsidRDefault="00DC7D6C" w:rsidP="00DC7D6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7D6C">
              <w:rPr>
                <w:rFonts w:ascii="Times New Roman" w:eastAsia="Times New Roman" w:hAnsi="Times New Roman"/>
                <w:sz w:val="28"/>
                <w:szCs w:val="28"/>
              </w:rPr>
              <w:t>Опрос учащихся (мониторинг умений и навыков учащихся изостудии).</w:t>
            </w:r>
          </w:p>
          <w:p w14:paraId="6AC5448B" w14:textId="77777777" w:rsidR="00DC7D6C" w:rsidRDefault="00DC7D6C" w:rsidP="00DC7D6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14:paraId="2CE36D6D" w14:textId="6E6458E0" w:rsidR="00DC7D6C" w:rsidRPr="0045607F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45607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BE9BBDA" w14:textId="77777777" w:rsidR="00DC7D6C" w:rsidRPr="0045607F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0D85816" w14:textId="4E3DC58C" w:rsidR="00DC7D6C" w:rsidRPr="0045607F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45607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6B81F2E" w14:textId="32D066D3" w:rsidR="00DC7D6C" w:rsidRPr="0045607F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45607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09103BA" w14:textId="77777777" w:rsidR="00DC7D6C" w:rsidRPr="00DC7D6C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C7D6C" w:rsidRPr="004636C2" w14:paraId="6142CE18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49B9874B" w14:textId="77777777" w:rsidR="00DC7D6C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84" w:type="dxa"/>
            <w:shd w:val="clear" w:color="auto" w:fill="auto"/>
          </w:tcPr>
          <w:p w14:paraId="29F60B96" w14:textId="77777777" w:rsidR="00DC7D6C" w:rsidRPr="00DC7D6C" w:rsidRDefault="00DC7D6C" w:rsidP="00DC7D6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60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Выставка работ воспитанников.</w:t>
            </w:r>
            <w:r w:rsidRPr="00DC7D6C">
              <w:rPr>
                <w:rFonts w:ascii="Times New Roman" w:eastAsia="Times New Roman" w:hAnsi="Times New Roman"/>
                <w:sz w:val="28"/>
                <w:szCs w:val="28"/>
              </w:rPr>
              <w:t xml:space="preserve"> Анализ работ учащихся.</w:t>
            </w:r>
          </w:p>
          <w:p w14:paraId="5F27482A" w14:textId="77777777" w:rsidR="00DC7D6C" w:rsidRPr="00DC7D6C" w:rsidRDefault="00DC7D6C" w:rsidP="00DC7D6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7D6C"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 работы объединения за год.</w:t>
            </w:r>
          </w:p>
          <w:p w14:paraId="6D8813FF" w14:textId="77777777" w:rsidR="00DC7D6C" w:rsidRPr="00DC7D6C" w:rsidRDefault="00DC7D6C" w:rsidP="00DC7D6C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14:paraId="18740FFB" w14:textId="1AB288FB" w:rsidR="00DC7D6C" w:rsidRPr="0045607F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45607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95CADA" w14:textId="77777777" w:rsidR="00DC7D6C" w:rsidRPr="0045607F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93EFA8" w14:textId="000573C3" w:rsidR="00DC7D6C" w:rsidRPr="0045607F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45607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E5DA712" w14:textId="6C36C1C6" w:rsidR="00DC7D6C" w:rsidRPr="0045607F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</w:pPr>
            <w:r w:rsidRPr="0045607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59DF295E" w14:textId="77777777" w:rsidR="00DC7D6C" w:rsidRPr="00DC7D6C" w:rsidRDefault="00DC7D6C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D1C43" w:rsidRPr="004636C2" w14:paraId="15801990" w14:textId="77777777" w:rsidTr="00A05CF1">
        <w:trPr>
          <w:trHeight w:val="710"/>
        </w:trPr>
        <w:tc>
          <w:tcPr>
            <w:tcW w:w="1153" w:type="dxa"/>
            <w:shd w:val="clear" w:color="auto" w:fill="auto"/>
          </w:tcPr>
          <w:p w14:paraId="019238A1" w14:textId="77777777" w:rsidR="008D1C43" w:rsidRPr="004636C2" w:rsidRDefault="008D1C43" w:rsidP="004636C2">
            <w:pPr>
              <w:widowControl w:val="0"/>
              <w:autoSpaceDE w:val="0"/>
              <w:autoSpaceDN w:val="0"/>
              <w:spacing w:after="0" w:line="240" w:lineRule="auto"/>
              <w:ind w:left="171" w:right="1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384" w:type="dxa"/>
            <w:shd w:val="clear" w:color="auto" w:fill="auto"/>
          </w:tcPr>
          <w:p w14:paraId="61933ADF" w14:textId="77777777" w:rsidR="008D1C43" w:rsidRPr="004636C2" w:rsidRDefault="008D1C43" w:rsidP="004636C2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14:paraId="68467AAA" w14:textId="77777777" w:rsidR="008D1C43" w:rsidRPr="004636C2" w:rsidRDefault="008D1C43" w:rsidP="004636C2">
            <w:pPr>
              <w:widowControl w:val="0"/>
              <w:autoSpaceDE w:val="0"/>
              <w:autoSpaceDN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4636C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144</w:t>
            </w:r>
          </w:p>
        </w:tc>
        <w:tc>
          <w:tcPr>
            <w:tcW w:w="1134" w:type="dxa"/>
            <w:shd w:val="clear" w:color="auto" w:fill="auto"/>
          </w:tcPr>
          <w:p w14:paraId="72DCC883" w14:textId="77777777" w:rsidR="008D1C43" w:rsidRPr="004636C2" w:rsidRDefault="008D1C43" w:rsidP="004636C2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B0533FE" w14:textId="6987CA91" w:rsidR="008D1C43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31A8480E" w14:textId="7E2E9324" w:rsidR="008D1C43" w:rsidRPr="004636C2" w:rsidRDefault="003C2BCC" w:rsidP="004636C2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99</w:t>
            </w:r>
          </w:p>
        </w:tc>
        <w:tc>
          <w:tcPr>
            <w:tcW w:w="3685" w:type="dxa"/>
            <w:shd w:val="clear" w:color="auto" w:fill="auto"/>
          </w:tcPr>
          <w:p w14:paraId="1FE0FE14" w14:textId="77777777" w:rsidR="008D1C43" w:rsidRPr="004636C2" w:rsidRDefault="008D1C43" w:rsidP="004636C2">
            <w:pPr>
              <w:widowControl w:val="0"/>
              <w:autoSpaceDE w:val="0"/>
              <w:autoSpaceDN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E616A0C" w14:textId="77777777" w:rsidR="00D2339D" w:rsidRPr="004636C2" w:rsidRDefault="00833D9D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 xml:space="preserve"> </w:t>
      </w:r>
    </w:p>
    <w:p w14:paraId="2A2E4C2A" w14:textId="77777777" w:rsidR="004636C2" w:rsidRDefault="004636C2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14:paraId="4D2CC032" w14:textId="77777777" w:rsidR="004636C2" w:rsidRDefault="004636C2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  <w:sectPr w:rsidR="004636C2" w:rsidSect="003B73B5">
          <w:pgSz w:w="16838" w:h="11906" w:orient="landscape"/>
          <w:pgMar w:top="284" w:right="1276" w:bottom="1276" w:left="284" w:header="709" w:footer="709" w:gutter="0"/>
          <w:pgBorders w:offsetFrom="page">
            <w:top w:val="thickThinMediumGap" w:sz="24" w:space="24" w:color="FF0000"/>
            <w:left w:val="thickThinMediumGap" w:sz="24" w:space="24" w:color="FF0000"/>
            <w:bottom w:val="thinThickMediumGap" w:sz="24" w:space="24" w:color="FF0000"/>
            <w:right w:val="thinThickMediumGap" w:sz="24" w:space="24" w:color="FF0000"/>
          </w:pgBorders>
          <w:pgNumType w:start="0"/>
          <w:cols w:space="708"/>
          <w:docGrid w:linePitch="360"/>
        </w:sectPr>
      </w:pPr>
    </w:p>
    <w:p w14:paraId="48D62F4E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5BE1A7D0" w14:textId="77777777" w:rsidR="004636C2" w:rsidRDefault="004636C2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7AEFC6A7" w14:textId="77777777" w:rsidR="00924439" w:rsidRPr="004636C2" w:rsidRDefault="00924439" w:rsidP="004636C2">
      <w:pPr>
        <w:spacing w:after="0" w:line="240" w:lineRule="auto"/>
        <w:ind w:right="-510" w:hanging="426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5BA4EAAE" w14:textId="77777777" w:rsidR="00BB753B" w:rsidRPr="004636C2" w:rsidRDefault="00BB753B" w:rsidP="004636C2">
      <w:pPr>
        <w:spacing w:after="0" w:line="240" w:lineRule="auto"/>
        <w:ind w:right="-510"/>
        <w:rPr>
          <w:rFonts w:ascii="Times New Roman" w:hAnsi="Times New Roman"/>
          <w:b/>
          <w:sz w:val="28"/>
          <w:szCs w:val="28"/>
        </w:rPr>
      </w:pPr>
    </w:p>
    <w:p w14:paraId="61C8FF06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Ценностные ориентиры содержания предмета:</w:t>
      </w:r>
    </w:p>
    <w:p w14:paraId="76EC6DF5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Приоритетная цель художественного образования в дополнительном образовании — духовно-нравственное развитие воспитанника,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14:paraId="6743359B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64C">
        <w:rPr>
          <w:rFonts w:ascii="Times New Roman" w:hAnsi="Times New Roman"/>
          <w:sz w:val="28"/>
          <w:szCs w:val="28"/>
        </w:rPr>
        <w:t>Культуросозидающая</w:t>
      </w:r>
      <w:proofErr w:type="spellEnd"/>
      <w:r w:rsidRPr="0007664C">
        <w:rPr>
          <w:rFonts w:ascii="Times New Roman" w:hAnsi="Times New Roman"/>
          <w:sz w:val="28"/>
          <w:szCs w:val="28"/>
        </w:rPr>
        <w:t xml:space="preserve"> роль программы состоит также в воспитании гражданственности и патриотизма. Прежде </w:t>
      </w:r>
      <w:proofErr w:type="gramStart"/>
      <w:r w:rsidRPr="0007664C">
        <w:rPr>
          <w:rFonts w:ascii="Times New Roman" w:hAnsi="Times New Roman"/>
          <w:sz w:val="28"/>
          <w:szCs w:val="28"/>
        </w:rPr>
        <w:t>всего</w:t>
      </w:r>
      <w:proofErr w:type="gramEnd"/>
      <w:r w:rsidRPr="0007664C">
        <w:rPr>
          <w:rFonts w:ascii="Times New Roman" w:hAnsi="Times New Roman"/>
          <w:sz w:val="28"/>
          <w:szCs w:val="28"/>
        </w:rPr>
        <w:t xml:space="preserve"> младший воспитанник постигает искусство своей Родины, а потом знакомиться с искусством других народов.</w:t>
      </w:r>
    </w:p>
    <w:p w14:paraId="186C60D7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Воспитанник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07664C">
        <w:rPr>
          <w:rFonts w:ascii="Times New Roman" w:hAnsi="Times New Roman"/>
          <w:sz w:val="28"/>
          <w:szCs w:val="28"/>
        </w:rPr>
        <w:t>формируемого</w:t>
      </w:r>
      <w:proofErr w:type="gramEnd"/>
      <w:r w:rsidRPr="00076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64C">
        <w:rPr>
          <w:rFonts w:ascii="Times New Roman" w:hAnsi="Times New Roman"/>
          <w:sz w:val="28"/>
          <w:szCs w:val="28"/>
        </w:rPr>
        <w:t>мироотношения</w:t>
      </w:r>
      <w:proofErr w:type="spellEnd"/>
      <w:r w:rsidRPr="0007664C">
        <w:rPr>
          <w:rFonts w:ascii="Times New Roman" w:hAnsi="Times New Roman"/>
          <w:sz w:val="28"/>
          <w:szCs w:val="28"/>
        </w:rPr>
        <w:t>.</w:t>
      </w:r>
    </w:p>
    <w:p w14:paraId="10CBD04E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воспитанника — главный смысловой стержень курса.</w:t>
      </w:r>
    </w:p>
    <w:p w14:paraId="7602FCA6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Программа построена так, чтобы дать воспитанникам ясные представления о системе взаимодействия искусства с жизнью. Предусматривается широкое привлечение жизненного опыта младших воспитанников,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6BA374F9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14:paraId="78CB5A48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 xml:space="preserve">Любая тема по искусству должна быть не просто изучена, а прожита, т.е. пропущена через чувства воспитанника, а это возможно лишь в </w:t>
      </w:r>
      <w:proofErr w:type="spellStart"/>
      <w:r w:rsidRPr="0007664C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07664C">
        <w:rPr>
          <w:rFonts w:ascii="Times New Roman" w:hAnsi="Times New Roman"/>
          <w:sz w:val="28"/>
          <w:szCs w:val="28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воспитанника, формируется его ценностное отношение к миру.</w:t>
      </w:r>
    </w:p>
    <w:p w14:paraId="2C5376AA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воспитанниками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18FC3100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1DF08D4A" w14:textId="70CBBF22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lastRenderedPageBreak/>
        <w:t>Приоритетная цель художественного образования — духовно-нравственное развитие воспитанника,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14:paraId="306923E1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664C">
        <w:rPr>
          <w:rFonts w:ascii="Times New Roman" w:hAnsi="Times New Roman"/>
          <w:sz w:val="28"/>
          <w:szCs w:val="28"/>
        </w:rPr>
        <w:t>Культуросозидающая</w:t>
      </w:r>
      <w:proofErr w:type="spellEnd"/>
      <w:r w:rsidRPr="0007664C">
        <w:rPr>
          <w:rFonts w:ascii="Times New Roman" w:hAnsi="Times New Roman"/>
          <w:sz w:val="28"/>
          <w:szCs w:val="28"/>
        </w:rPr>
        <w:t xml:space="preserve"> роль программы состоит также в воспитании гражданственности и патриотизма. Прежде </w:t>
      </w:r>
      <w:proofErr w:type="gramStart"/>
      <w:r w:rsidRPr="0007664C">
        <w:rPr>
          <w:rFonts w:ascii="Times New Roman" w:hAnsi="Times New Roman"/>
          <w:sz w:val="28"/>
          <w:szCs w:val="28"/>
        </w:rPr>
        <w:t>всего</w:t>
      </w:r>
      <w:proofErr w:type="gramEnd"/>
      <w:r w:rsidRPr="0007664C">
        <w:rPr>
          <w:rFonts w:ascii="Times New Roman" w:hAnsi="Times New Roman"/>
          <w:sz w:val="28"/>
          <w:szCs w:val="28"/>
        </w:rPr>
        <w:t xml:space="preserve"> воспитанник постигает искусство своей Родины, а потом знакомиться с искусством других народов.</w:t>
      </w:r>
    </w:p>
    <w:p w14:paraId="4C9239F7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Воспитанник шаг за шагом открывает многообразие культур разных народов и ценностные связи, объединяющие всех людей планеты.</w:t>
      </w:r>
    </w:p>
    <w:p w14:paraId="1AE2B275" w14:textId="1AB165D2" w:rsidR="006D712E" w:rsidRPr="004636C2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 xml:space="preserve">Связи искусства с жизнью человека, роль искусства в </w:t>
      </w:r>
      <w:proofErr w:type="spellStart"/>
      <w:r w:rsidRPr="0007664C">
        <w:rPr>
          <w:rFonts w:ascii="Times New Roman" w:hAnsi="Times New Roman"/>
          <w:sz w:val="28"/>
          <w:szCs w:val="28"/>
        </w:rPr>
        <w:t>повсед¬невном</w:t>
      </w:r>
      <w:proofErr w:type="spellEnd"/>
      <w:r w:rsidRPr="0007664C">
        <w:rPr>
          <w:rFonts w:ascii="Times New Roman" w:hAnsi="Times New Roman"/>
          <w:sz w:val="28"/>
          <w:szCs w:val="28"/>
        </w:rPr>
        <w:t xml:space="preserve"> его бытии, в жизни общества, значение искусства в развитии каждого воспитанника— </w:t>
      </w:r>
      <w:proofErr w:type="gramStart"/>
      <w:r w:rsidRPr="0007664C">
        <w:rPr>
          <w:rFonts w:ascii="Times New Roman" w:hAnsi="Times New Roman"/>
          <w:sz w:val="28"/>
          <w:szCs w:val="28"/>
        </w:rPr>
        <w:t>гл</w:t>
      </w:r>
      <w:proofErr w:type="gramEnd"/>
      <w:r w:rsidRPr="0007664C">
        <w:rPr>
          <w:rFonts w:ascii="Times New Roman" w:hAnsi="Times New Roman"/>
          <w:sz w:val="28"/>
          <w:szCs w:val="28"/>
        </w:rPr>
        <w:t>авный смысловой стержень курса.</w:t>
      </w:r>
    </w:p>
    <w:p w14:paraId="05E503CE" w14:textId="77777777" w:rsidR="007938A8" w:rsidRPr="004636C2" w:rsidRDefault="007938A8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1.4</w:t>
      </w:r>
      <w:r w:rsidRPr="004636C2">
        <w:rPr>
          <w:rFonts w:ascii="Times New Roman" w:hAnsi="Times New Roman"/>
          <w:b/>
          <w:sz w:val="28"/>
          <w:szCs w:val="28"/>
        </w:rPr>
        <w:tab/>
        <w:t xml:space="preserve"> Планируемые результаты:</w:t>
      </w:r>
    </w:p>
    <w:p w14:paraId="1F3D6E70" w14:textId="77777777" w:rsidR="0007664C" w:rsidRPr="0007664C" w:rsidRDefault="007938A8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</w:t>
      </w:r>
      <w:r w:rsidR="0007664C" w:rsidRPr="0007664C">
        <w:rPr>
          <w:rFonts w:ascii="Times New Roman" w:hAnsi="Times New Roman"/>
          <w:sz w:val="28"/>
          <w:szCs w:val="28"/>
        </w:rPr>
        <w:t>Личностные результаты отражаются в индивидуальных качественных свойствах воспитанников, которые они должны преобразование в процессе освоения программы кружка «Соцветие»:</w:t>
      </w:r>
    </w:p>
    <w:p w14:paraId="12C28E31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осознавать роль художественного искусства в жизни людей;</w:t>
      </w:r>
    </w:p>
    <w:p w14:paraId="4CD59690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эмоционально «проживать» красоту художественных произведений, выражать свои эмоции;</w:t>
      </w:r>
    </w:p>
    <w:p w14:paraId="38FDE4F6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понимать эмоции других людей, сочувствовать, сопереживать;</w:t>
      </w:r>
    </w:p>
    <w:p w14:paraId="7F457240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</w:r>
      <w:proofErr w:type="gramStart"/>
      <w:r w:rsidRPr="0007664C">
        <w:rPr>
          <w:rFonts w:ascii="Times New Roman" w:hAnsi="Times New Roman"/>
          <w:sz w:val="28"/>
          <w:szCs w:val="28"/>
        </w:rPr>
        <w:t>высказывать своё отношение</w:t>
      </w:r>
      <w:proofErr w:type="gramEnd"/>
      <w:r w:rsidRPr="0007664C">
        <w:rPr>
          <w:rFonts w:ascii="Times New Roman" w:hAnsi="Times New Roman"/>
          <w:sz w:val="28"/>
          <w:szCs w:val="28"/>
        </w:rPr>
        <w:t xml:space="preserve"> к художественным произведениям, к творчеству своих товарищей, своему творчеству.</w:t>
      </w:r>
    </w:p>
    <w:p w14:paraId="263D0CFE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осознавать роль художественной культуры в жизни людей;</w:t>
      </w:r>
    </w:p>
    <w:p w14:paraId="0F283CF9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эмоционально «проживать» художественные произведения, выражать свои эмоции;</w:t>
      </w:r>
    </w:p>
    <w:p w14:paraId="15B7E7FD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понимать эмоции других людей, сочувствовать, сопереживать;</w:t>
      </w:r>
    </w:p>
    <w:p w14:paraId="4B4B8BFB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обращать внимание на особенности устных и письменных высказываний других людей о произведениях искусства, о собственных работах</w:t>
      </w:r>
      <w:proofErr w:type="gramStart"/>
      <w:r w:rsidRPr="000766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7664C">
        <w:rPr>
          <w:rFonts w:ascii="Times New Roman" w:hAnsi="Times New Roman"/>
          <w:sz w:val="28"/>
          <w:szCs w:val="28"/>
        </w:rPr>
        <w:t xml:space="preserve"> работах своих товарищей (интонацию, темп, тон речи; выбор слов, художественные сравнения, применение художественных терминов)</w:t>
      </w:r>
    </w:p>
    <w:p w14:paraId="2C46096E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эмоциональность; умение осознавать и определять (называть) свои эмоции;</w:t>
      </w:r>
    </w:p>
    <w:p w14:paraId="15E4945C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</w:r>
      <w:proofErr w:type="spellStart"/>
      <w:r w:rsidRPr="0007664C">
        <w:rPr>
          <w:rFonts w:ascii="Times New Roman" w:hAnsi="Times New Roman"/>
          <w:sz w:val="28"/>
          <w:szCs w:val="28"/>
        </w:rPr>
        <w:t>эмпатия</w:t>
      </w:r>
      <w:proofErr w:type="spellEnd"/>
      <w:r w:rsidRPr="0007664C">
        <w:rPr>
          <w:rFonts w:ascii="Times New Roman" w:hAnsi="Times New Roman"/>
          <w:sz w:val="28"/>
          <w:szCs w:val="28"/>
        </w:rPr>
        <w:t xml:space="preserve"> – умение осознавать и определять эмоции других людей; сочувствовать другим людям, сопереживать;</w:t>
      </w:r>
    </w:p>
    <w:p w14:paraId="7D1C4743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 xml:space="preserve">чувство </w:t>
      </w:r>
      <w:proofErr w:type="gramStart"/>
      <w:r w:rsidRPr="0007664C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07664C">
        <w:rPr>
          <w:rFonts w:ascii="Times New Roman" w:hAnsi="Times New Roman"/>
          <w:sz w:val="28"/>
          <w:szCs w:val="28"/>
        </w:rPr>
        <w:t xml:space="preserve"> – умение чувствовать красоту и выразительность речи, художественных произведений, стремиться к совершенствованию собственной художественной культуры;</w:t>
      </w:r>
    </w:p>
    <w:p w14:paraId="40E6DE3C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любовь и уважение к Отечеству, его культуре;</w:t>
      </w:r>
    </w:p>
    <w:p w14:paraId="73E8783D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интерес к художественных произведений, к ведению диалога с автором</w:t>
      </w:r>
      <w:proofErr w:type="gramStart"/>
      <w:r w:rsidRPr="000766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7664C">
        <w:rPr>
          <w:rFonts w:ascii="Times New Roman" w:hAnsi="Times New Roman"/>
          <w:sz w:val="28"/>
          <w:szCs w:val="28"/>
        </w:rPr>
        <w:t xml:space="preserve"> посредством собственного мнения о конкретном произведении художника;</w:t>
      </w:r>
    </w:p>
    <w:p w14:paraId="3859B133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интерес к рисованию, к созданию собственных рисунков, к художественной форме общения;</w:t>
      </w:r>
    </w:p>
    <w:p w14:paraId="63EFC0E0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интерес к изучению шедевров искусства великих художников;</w:t>
      </w:r>
    </w:p>
    <w:p w14:paraId="7FC738EC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осознание ответственности за выполненное художественное  произведение.</w:t>
      </w:r>
    </w:p>
    <w:p w14:paraId="18DFB6FD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 xml:space="preserve">Метапредметные результаты характеризуют уровень </w:t>
      </w:r>
      <w:proofErr w:type="spellStart"/>
      <w:r w:rsidRPr="0007664C">
        <w:rPr>
          <w:rFonts w:ascii="Times New Roman" w:hAnsi="Times New Roman"/>
          <w:sz w:val="28"/>
          <w:szCs w:val="28"/>
        </w:rPr>
        <w:t>сформулированности</w:t>
      </w:r>
      <w:proofErr w:type="spellEnd"/>
      <w:r w:rsidRPr="0007664C">
        <w:rPr>
          <w:rFonts w:ascii="Times New Roman" w:hAnsi="Times New Roman"/>
          <w:sz w:val="28"/>
          <w:szCs w:val="28"/>
        </w:rPr>
        <w:t xml:space="preserve"> универсальных способностей воспитанников, проявляющихся в познавательной и практической творческой деятельности:</w:t>
      </w:r>
    </w:p>
    <w:p w14:paraId="597BC81F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Регулятивные УУД:</w:t>
      </w:r>
    </w:p>
    <w:p w14:paraId="7CB940A6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lastRenderedPageBreak/>
        <w:t>•</w:t>
      </w:r>
      <w:r w:rsidRPr="0007664C">
        <w:rPr>
          <w:rFonts w:ascii="Times New Roman" w:hAnsi="Times New Roman"/>
          <w:sz w:val="28"/>
          <w:szCs w:val="28"/>
        </w:rPr>
        <w:tab/>
        <w:t>определять и формулировать цель деятельности с помощью руководителя;</w:t>
      </w:r>
    </w:p>
    <w:p w14:paraId="69F21604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учиться высказывать своё предположение (версию) на основе работы с материалом;</w:t>
      </w:r>
    </w:p>
    <w:p w14:paraId="07437F15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 xml:space="preserve">учиться </w:t>
      </w:r>
      <w:proofErr w:type="gramStart"/>
      <w:r w:rsidRPr="0007664C">
        <w:rPr>
          <w:rFonts w:ascii="Times New Roman" w:hAnsi="Times New Roman"/>
          <w:sz w:val="28"/>
          <w:szCs w:val="28"/>
        </w:rPr>
        <w:t>работать по предложенному руководителем плану определять</w:t>
      </w:r>
      <w:proofErr w:type="gramEnd"/>
      <w:r w:rsidRPr="0007664C">
        <w:rPr>
          <w:rFonts w:ascii="Times New Roman" w:hAnsi="Times New Roman"/>
          <w:sz w:val="28"/>
          <w:szCs w:val="28"/>
        </w:rPr>
        <w:t xml:space="preserve"> и формулировать цель деятельности с помощью руководителя;</w:t>
      </w:r>
    </w:p>
    <w:p w14:paraId="436F041F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самостоятельно формулировать тему и цели занятия;</w:t>
      </w:r>
    </w:p>
    <w:p w14:paraId="14FDFBA5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составлять план решения учебной проблемы совместно с руководителем;</w:t>
      </w:r>
    </w:p>
    <w:p w14:paraId="6EABAF5F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работать по плану, сверяя свои действия с целью, корректировать свою деятельность;</w:t>
      </w:r>
    </w:p>
    <w:p w14:paraId="4B73C5D3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в диалоге с руководителем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3379024D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Познавательные УУД:</w:t>
      </w:r>
    </w:p>
    <w:p w14:paraId="445A04DC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находить ответы на вопросы в иллюстрациях, в работах художников;</w:t>
      </w:r>
    </w:p>
    <w:p w14:paraId="4C79514D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делать выводы в результате совместной работы класса и руководителя;</w:t>
      </w:r>
    </w:p>
    <w:p w14:paraId="6530C798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преобразовывать информацию из одной формы в другую: с помощью художественных образов передавать различные эмоции.</w:t>
      </w:r>
    </w:p>
    <w:p w14:paraId="1B65FD25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перерабатывать и преобразовывать информацию из одной формы в другую: составлять план последовательности работы над художественны произведением;</w:t>
      </w:r>
      <w:proofErr w:type="gramEnd"/>
    </w:p>
    <w:p w14:paraId="32AD2FA3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пользоваться словарями, справочниками, энциклопедиями;</w:t>
      </w:r>
    </w:p>
    <w:p w14:paraId="390946B9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осуществлять анализ и синтез;</w:t>
      </w:r>
    </w:p>
    <w:p w14:paraId="33EAFE20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устанавливать причинно-следственные связи;</w:t>
      </w:r>
    </w:p>
    <w:p w14:paraId="5923E013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строить рассуждения;</w:t>
      </w:r>
    </w:p>
    <w:p w14:paraId="5058198F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Коммуникативные УУД:</w:t>
      </w:r>
    </w:p>
    <w:p w14:paraId="5ED968ED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оформлять свои мысли в устной и художественной форме (на уровне рассказа, художественного изображения);</w:t>
      </w:r>
    </w:p>
    <w:p w14:paraId="559B2E1A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понимать художественную речь других, понимать то, что хочет сказать художник своим произведением;</w:t>
      </w:r>
    </w:p>
    <w:p w14:paraId="3D448BC3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слушать и понимать речь других; пользоваться приёмами передачи эмоций с помощью художественных образов</w:t>
      </w:r>
      <w:proofErr w:type="gramStart"/>
      <w:r w:rsidRPr="000766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7664C">
        <w:rPr>
          <w:rFonts w:ascii="Times New Roman" w:hAnsi="Times New Roman"/>
          <w:sz w:val="28"/>
          <w:szCs w:val="28"/>
        </w:rPr>
        <w:t xml:space="preserve"> перенесенных на бумагу;</w:t>
      </w:r>
    </w:p>
    <w:p w14:paraId="09B29C66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учиться работать в паре, группе; выполнять различные роли (лидера, исполнителя).</w:t>
      </w:r>
    </w:p>
    <w:p w14:paraId="24269F64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договариваться со сверстниками совместно с руководителем о правилах поведения и общения оценки и самооценки и следовать им;</w:t>
      </w:r>
    </w:p>
    <w:p w14:paraId="78BD8ADA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адекватно использовать художественные средства для решения различных коммуникативных задач; владеть монологической и диалогической формами речи с использованием терминологии художника.</w:t>
      </w:r>
    </w:p>
    <w:p w14:paraId="1A84D0FF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высказывать и обосновывать свою точку зрения;</w:t>
      </w:r>
    </w:p>
    <w:p w14:paraId="74528D97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слушать и слышать других, пытаться принимать иную точку зрения, быть готовым корректировать свою точку зрения;</w:t>
      </w:r>
    </w:p>
    <w:p w14:paraId="1E0EDA96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договариваться и приходить к общему решению в совместной деятельности;</w:t>
      </w:r>
    </w:p>
    <w:p w14:paraId="3AE4625E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задавать вопросы, находить ответы.</w:t>
      </w:r>
    </w:p>
    <w:p w14:paraId="669E7AA0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Предметные результаты освоения изобразительного искусства в кружке «Соцветие» проявляются в следующем:</w:t>
      </w:r>
    </w:p>
    <w:p w14:paraId="68D33B17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0A8EE1F0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 xml:space="preserve"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07664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7664C">
        <w:rPr>
          <w:rFonts w:ascii="Times New Roman" w:hAnsi="Times New Roman"/>
          <w:sz w:val="28"/>
          <w:szCs w:val="28"/>
        </w:rPr>
        <w:t xml:space="preserve"> представлений о ведущих музеях России и художественных музеях своего региона;</w:t>
      </w:r>
    </w:p>
    <w:p w14:paraId="267E5BFA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64C">
        <w:rPr>
          <w:rFonts w:ascii="Times New Roman" w:hAnsi="Times New Roman"/>
          <w:sz w:val="28"/>
          <w:szCs w:val="28"/>
        </w:rPr>
        <w:lastRenderedPageBreak/>
        <w:t>в ценностно-эстетической сфере – 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 проявление устойчивого интереса к художественным традициям своего и других народов;</w:t>
      </w:r>
      <w:proofErr w:type="gramEnd"/>
    </w:p>
    <w:p w14:paraId="589B4A9A" w14:textId="46F9D300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 xml:space="preserve">в коммуникативной сфере </w:t>
      </w:r>
      <w:r w:rsidR="00E57851" w:rsidRPr="0007664C">
        <w:rPr>
          <w:rFonts w:ascii="Times New Roman" w:hAnsi="Times New Roman"/>
          <w:sz w:val="28"/>
          <w:szCs w:val="28"/>
        </w:rPr>
        <w:t>- способность</w:t>
      </w:r>
      <w:r w:rsidRPr="0007664C">
        <w:rPr>
          <w:rFonts w:ascii="Times New Roman" w:hAnsi="Times New Roman"/>
          <w:sz w:val="28"/>
          <w:szCs w:val="28"/>
        </w:rPr>
        <w:t xml:space="preserve"> высказывать суждения о художественных особенностях произведений, изображающих природу и человека в </w:t>
      </w:r>
      <w:r w:rsidR="00E57851" w:rsidRPr="0007664C">
        <w:rPr>
          <w:rFonts w:ascii="Times New Roman" w:hAnsi="Times New Roman"/>
          <w:sz w:val="28"/>
          <w:szCs w:val="28"/>
        </w:rPr>
        <w:t>различных эмоциональных</w:t>
      </w:r>
      <w:r w:rsidRPr="0007664C">
        <w:rPr>
          <w:rFonts w:ascii="Times New Roman" w:hAnsi="Times New Roman"/>
          <w:sz w:val="28"/>
          <w:szCs w:val="28"/>
        </w:rPr>
        <w:t xml:space="preserve"> состояниях; умение обсуждать коллективные результаты художественно-творческой деятельности;</w:t>
      </w:r>
    </w:p>
    <w:p w14:paraId="5889EC68" w14:textId="07AC0423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 xml:space="preserve">в трудовой сфере </w:t>
      </w:r>
      <w:r w:rsidR="00E57851" w:rsidRPr="0007664C">
        <w:rPr>
          <w:rFonts w:ascii="Times New Roman" w:hAnsi="Times New Roman"/>
          <w:sz w:val="28"/>
          <w:szCs w:val="28"/>
        </w:rPr>
        <w:t>- умение</w:t>
      </w:r>
      <w:r w:rsidRPr="0007664C">
        <w:rPr>
          <w:rFonts w:ascii="Times New Roman" w:hAnsi="Times New Roman"/>
          <w:sz w:val="28"/>
          <w:szCs w:val="28"/>
        </w:rPr>
        <w:t xml:space="preserve">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14:paraId="3E3F324A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Предметные результаты характеризуют опыт воспитанников в художественно-творческой деятельности, который приобретается и закрепляется в процессе освоения программы:</w:t>
      </w:r>
    </w:p>
    <w:p w14:paraId="197918ED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</w:r>
      <w:proofErr w:type="spellStart"/>
      <w:r w:rsidRPr="0007664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7664C">
        <w:rPr>
          <w:rFonts w:ascii="Times New Roman" w:hAnsi="Times New Roman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55BDFFFB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овладение практическими умениями и навыками в восприятии, анализе и оценке произведений искусства;</w:t>
      </w:r>
    </w:p>
    <w:p w14:paraId="75122FC0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конструировании);</w:t>
      </w:r>
    </w:p>
    <w:p w14:paraId="55BEC459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14:paraId="127F5DE1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понимание образной природы искусства;</w:t>
      </w:r>
    </w:p>
    <w:p w14:paraId="3B414885" w14:textId="77B45BDA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эстетическая оценка явлений природы, событий окружающего мира</w:t>
      </w:r>
    </w:p>
    <w:p w14:paraId="5287F09B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применение художественных умений, знаний и представлений в процессе выполнения художественно-творческих работ;</w:t>
      </w:r>
    </w:p>
    <w:p w14:paraId="44263F6D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умение обсуждать и анализировать произведения искусства,</w:t>
      </w:r>
    </w:p>
    <w:p w14:paraId="0A5C1FA1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14:paraId="0B360D9A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 xml:space="preserve">способность передавать в художественно-творческой деятельности характер, </w:t>
      </w:r>
      <w:proofErr w:type="gramStart"/>
      <w:r w:rsidRPr="0007664C">
        <w:rPr>
          <w:rFonts w:ascii="Times New Roman" w:hAnsi="Times New Roman"/>
          <w:sz w:val="28"/>
          <w:szCs w:val="28"/>
        </w:rPr>
        <w:t>эмоциональных</w:t>
      </w:r>
      <w:proofErr w:type="gramEnd"/>
      <w:r w:rsidRPr="0007664C">
        <w:rPr>
          <w:rFonts w:ascii="Times New Roman" w:hAnsi="Times New Roman"/>
          <w:sz w:val="28"/>
          <w:szCs w:val="28"/>
        </w:rPr>
        <w:t xml:space="preserve"> состояния и свое отношение к природе, человеку, обществу;</w:t>
      </w:r>
    </w:p>
    <w:p w14:paraId="33B48392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умение характеризовать и эстетически оценивать разнообразие и красоту природы различных регионов нашей страны;</w:t>
      </w:r>
    </w:p>
    <w:p w14:paraId="2F283B7A" w14:textId="77777777" w:rsidR="0007664C" w:rsidRP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14:paraId="703FF05D" w14:textId="77777777" w:rsid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07664C">
        <w:rPr>
          <w:rFonts w:ascii="Times New Roman" w:hAnsi="Times New Roman"/>
          <w:sz w:val="28"/>
          <w:szCs w:val="28"/>
        </w:rPr>
        <w:t>•</w:t>
      </w:r>
      <w:r w:rsidRPr="0007664C">
        <w:rPr>
          <w:rFonts w:ascii="Times New Roman" w:hAnsi="Times New Roman"/>
          <w:sz w:val="28"/>
          <w:szCs w:val="28"/>
        </w:rPr>
        <w:tab/>
        <w:t>изображение в творческих работах особенностей художественной культуры разных (знакомых по занятиям) народов, передача особенностей понимания ими красоты природы, человека, народных традиций.</w:t>
      </w:r>
    </w:p>
    <w:p w14:paraId="5A4ED947" w14:textId="77777777" w:rsidR="0007664C" w:rsidRDefault="0007664C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56E037B6" w14:textId="77777777" w:rsidR="00A95741" w:rsidRDefault="00A95741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3524B042" w14:textId="77777777" w:rsidR="00A95741" w:rsidRDefault="00A95741" w:rsidP="0007664C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5B8E5764" w14:textId="5091463A" w:rsidR="00D70DCD" w:rsidRPr="004636C2" w:rsidRDefault="00176704" w:rsidP="0007664C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  <w:lang w:val="en-CA"/>
        </w:rPr>
        <w:lastRenderedPageBreak/>
        <w:t>II</w:t>
      </w:r>
      <w:r w:rsidRPr="004636C2">
        <w:rPr>
          <w:rFonts w:ascii="Times New Roman" w:hAnsi="Times New Roman"/>
          <w:b/>
          <w:sz w:val="28"/>
          <w:szCs w:val="28"/>
        </w:rPr>
        <w:t>. Комплекс организационно-педагогических условий</w:t>
      </w:r>
    </w:p>
    <w:p w14:paraId="7EBB72D0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2</w:t>
      </w:r>
      <w:r w:rsidR="00A0193C" w:rsidRPr="004636C2">
        <w:rPr>
          <w:rFonts w:ascii="Times New Roman" w:hAnsi="Times New Roman"/>
          <w:b/>
          <w:sz w:val="28"/>
          <w:szCs w:val="28"/>
        </w:rPr>
        <w:t>.1</w:t>
      </w:r>
      <w:r w:rsidR="00A0193C" w:rsidRPr="004636C2">
        <w:rPr>
          <w:rFonts w:ascii="Times New Roman" w:hAnsi="Times New Roman"/>
          <w:b/>
          <w:sz w:val="28"/>
          <w:szCs w:val="28"/>
        </w:rPr>
        <w:tab/>
        <w:t>Формы аттестации и оценочные материалы</w:t>
      </w:r>
      <w:r w:rsidR="00F32868" w:rsidRPr="004636C2">
        <w:rPr>
          <w:rFonts w:ascii="Times New Roman" w:hAnsi="Times New Roman"/>
          <w:b/>
          <w:sz w:val="28"/>
          <w:szCs w:val="28"/>
        </w:rPr>
        <w:t xml:space="preserve"> (приложение №1)</w:t>
      </w:r>
    </w:p>
    <w:p w14:paraId="78308D72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В результате освоения программы происходит развитие личностных качеств, общекультурных и специальных знаний, умений и навыков, расширение опыта творческой деятельности. Контроль или проверка результатов обучения является обязательным компонентом процесса обучения: контроль имеет образовательную, воспитательную и развивающую функции.</w:t>
      </w:r>
    </w:p>
    <w:p w14:paraId="79AF403A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Вводный контроль: проводится педагогом с целью выявления способностей обучающихся.</w:t>
      </w:r>
    </w:p>
    <w:p w14:paraId="533FEDFA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Текущий контроль применяется для оценки качества усвоения материала. Форма оценки: текущие тестовые задания, творческие задания, собеседование.</w:t>
      </w:r>
    </w:p>
    <w:p w14:paraId="569961DE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Итоговый контроль проводится в конце каждого учебного года, может быть осуществлен в форме выставки, проекта, презентации творческих работ учащихся.</w:t>
      </w:r>
    </w:p>
    <w:p w14:paraId="554C5784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Формы отслеживания и фиксации образовательных результатов: грамоты, готовые работы, дипломы, журнал посещаемости, материалы анкетирования, портфолио, перечень готовых работ, фото, отзывы детей и родителей, свидетельства и др.</w:t>
      </w:r>
    </w:p>
    <w:p w14:paraId="6CC642EF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- Формы предъявления и демонстрации образовательных результатов: Выставки готовых изделий, демонстрация моделей, защита творческих работ, конкурсы и др.</w:t>
      </w:r>
    </w:p>
    <w:p w14:paraId="0D02BED1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Диагностика – один из важных разделов любой образовательной программы.</w:t>
      </w:r>
    </w:p>
    <w:p w14:paraId="3D5F124C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Для оценки эффективности реализации программы необходима система отслеживания и фиксации результатов работы учащихся.</w:t>
      </w:r>
    </w:p>
    <w:p w14:paraId="034DB432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Цель диагностики – проследить динамику развития и рост мастерства учащихся.</w:t>
      </w:r>
    </w:p>
    <w:p w14:paraId="570699AF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Диагностический контроль дает возможность определить уровень мотивации выбора и устойчивости интереса, воспитанности учащихся, творческих способностей, отношение к трудовой деятельности.</w:t>
      </w:r>
    </w:p>
    <w:p w14:paraId="3342BF45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Результативность выполнения программы отслеживается путем проведения первичного, промежуточного и итогового этапов диагностики по следующим направлениям, например:</w:t>
      </w:r>
    </w:p>
    <w:p w14:paraId="22B08BBE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•</w:t>
      </w:r>
      <w:r w:rsidRPr="004636C2">
        <w:rPr>
          <w:rFonts w:ascii="Times New Roman" w:hAnsi="Times New Roman"/>
          <w:sz w:val="28"/>
          <w:szCs w:val="28"/>
        </w:rPr>
        <w:tab/>
        <w:t>Мотивация выбора творческого объединения и устойчивости интереса учащихся;</w:t>
      </w:r>
    </w:p>
    <w:p w14:paraId="69EDAB0C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•</w:t>
      </w:r>
      <w:r w:rsidRPr="004636C2">
        <w:rPr>
          <w:rFonts w:ascii="Times New Roman" w:hAnsi="Times New Roman"/>
          <w:sz w:val="28"/>
          <w:szCs w:val="28"/>
        </w:rPr>
        <w:tab/>
        <w:t>Уровень воспитанности;</w:t>
      </w:r>
    </w:p>
    <w:p w14:paraId="5DC7DFF2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•</w:t>
      </w:r>
      <w:r w:rsidRPr="004636C2">
        <w:rPr>
          <w:rFonts w:ascii="Times New Roman" w:hAnsi="Times New Roman"/>
          <w:sz w:val="28"/>
          <w:szCs w:val="28"/>
        </w:rPr>
        <w:tab/>
        <w:t>Уровень творческих способностей;</w:t>
      </w:r>
    </w:p>
    <w:p w14:paraId="57E73907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•</w:t>
      </w:r>
      <w:r w:rsidRPr="004636C2">
        <w:rPr>
          <w:rFonts w:ascii="Times New Roman" w:hAnsi="Times New Roman"/>
          <w:sz w:val="28"/>
          <w:szCs w:val="28"/>
        </w:rPr>
        <w:tab/>
        <w:t>Отношение к трудовой деятельности.</w:t>
      </w:r>
    </w:p>
    <w:p w14:paraId="5C83B3E2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Также можно отследить уровень знаний, умений, навыков усвоенных детьми за время прохождения программы.</w:t>
      </w:r>
    </w:p>
    <w:p w14:paraId="4398C5FC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Цель первичной диагностики - определение уровня мотивации, подготовленности и развитости детей в начале обучения.</w:t>
      </w:r>
    </w:p>
    <w:p w14:paraId="56F02911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Для определения уровня мотивации используется анкета для учащихся «Мои интересы»</w:t>
      </w:r>
    </w:p>
    <w:p w14:paraId="566446D1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Определение уровня творческих способностей проходит с помощью творческих заданий «Диагностика цветового восприятия».</w:t>
      </w:r>
    </w:p>
    <w:p w14:paraId="5FFDB15E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Для определения уровня воспитанности разработаны следующие критерии:</w:t>
      </w:r>
    </w:p>
    <w:p w14:paraId="228A3D24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соблюдение норм поведения, взаимоотношения, Я – концепция (умение аргументировать свою позицию, самокритичность, уверенность в себе, лидерские качества и </w:t>
      </w:r>
      <w:proofErr w:type="spellStart"/>
      <w:r w:rsidRPr="004636C2">
        <w:rPr>
          <w:rFonts w:ascii="Times New Roman" w:hAnsi="Times New Roman"/>
          <w:sz w:val="28"/>
          <w:szCs w:val="28"/>
        </w:rPr>
        <w:t>т</w:t>
      </w:r>
      <w:proofErr w:type="gramStart"/>
      <w:r w:rsidRPr="004636C2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4636C2">
        <w:rPr>
          <w:rFonts w:ascii="Times New Roman" w:hAnsi="Times New Roman"/>
          <w:sz w:val="28"/>
          <w:szCs w:val="28"/>
        </w:rPr>
        <w:t>)</w:t>
      </w:r>
    </w:p>
    <w:p w14:paraId="2C584753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Проведение исследование на начальном этапе дает возможность педагогу подобрать оптимальный объем учебного материала, определить точки роста учащихся.</w:t>
      </w:r>
    </w:p>
    <w:p w14:paraId="51B50C4D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Цель промежуточного диагностирования: определить степень усвоения детьми учебного материала, оценить динамику развития и рост мастерства учащихся на данном этапе.</w:t>
      </w:r>
    </w:p>
    <w:p w14:paraId="29A5B4F3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lastRenderedPageBreak/>
        <w:t xml:space="preserve">           В ходе реализации программы предусматривается выполнение детьми творческих работ, оценивание которых помогает определить степень усвоения детьми учебного материала. Для этого используются «Критерии оценки работ учащихся»</w:t>
      </w:r>
    </w:p>
    <w:p w14:paraId="551B92FC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Отношение к трудовой деятельности оценивается на основании следующих критериев: трудолюбия, старательности в труде, отношения к делу.</w:t>
      </w:r>
    </w:p>
    <w:p w14:paraId="1DE2BD0B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Проведение диагностирования позволяет сделать необходимую корректировку образовательных программ.</w:t>
      </w:r>
    </w:p>
    <w:p w14:paraId="1E7B0D44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Цель проведения итогового этапа диагностики: определить степень достижения результатов обучения, закрепление знаний, ориентация учащихся на дальнейшее самостоятельное обучение.</w:t>
      </w:r>
    </w:p>
    <w:p w14:paraId="71B89B01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Для определения динамики развития и роста мастерства учащихся проводится анализ результатов по показателям диагностики, зафиксированным в таблице «Результаты диагностического контроля»</w:t>
      </w:r>
    </w:p>
    <w:p w14:paraId="521F6322" w14:textId="77777777" w:rsidR="00D70DCD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Это позволяет сделать вывод о степени результативности образовательной программы, выявить одаренных детей и разработать для них индивидуальный образовательный маршрут с целью достижения высоких результатов в данном направлении, помочь в профессиональном самоопределении.</w:t>
      </w:r>
    </w:p>
    <w:p w14:paraId="6FC2990C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315BFC26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5FD745F7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0E9C2AD7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3FF5534B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45D5698E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4426D69F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3EEC03C9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3C6A24BE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41E28DFE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3D0C0CC6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10C31335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5DEF0E12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6DFBBBA2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3665E507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4802376F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07EE75F0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4626B061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789D7C97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3C4433C4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76BD8FC7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3003B056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7DD49842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4DE57E8B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114882EF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24C60F87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26E5701D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79F4C18E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7E8C99D1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5BC27090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7F01370F" w14:textId="77777777" w:rsidR="00A95741" w:rsidRDefault="00A9574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192AED3D" w14:textId="77777777" w:rsidR="00B71E0A" w:rsidRDefault="00B71E0A" w:rsidP="00B71E0A">
      <w:pPr>
        <w:ind w:right="-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bookmarkStart w:id="2" w:name="_Hlk179795485"/>
      <w:r>
        <w:rPr>
          <w:rFonts w:ascii="Times New Roman" w:hAnsi="Times New Roman"/>
          <w:b/>
          <w:sz w:val="28"/>
          <w:szCs w:val="28"/>
        </w:rPr>
        <w:t>.4  Календарный учебный график</w:t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448"/>
        <w:gridCol w:w="1380"/>
        <w:gridCol w:w="570"/>
        <w:gridCol w:w="2693"/>
        <w:gridCol w:w="1392"/>
        <w:gridCol w:w="1160"/>
        <w:gridCol w:w="1181"/>
      </w:tblGrid>
      <w:tr w:rsidR="00B71E0A" w:rsidRPr="007E4CA7" w14:paraId="668BF129" w14:textId="77777777" w:rsidTr="00973D90">
        <w:trPr>
          <w:trHeight w:val="984"/>
        </w:trPr>
        <w:tc>
          <w:tcPr>
            <w:tcW w:w="821" w:type="dxa"/>
            <w:shd w:val="clear" w:color="auto" w:fill="auto"/>
          </w:tcPr>
          <w:p w14:paraId="1EDC077E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448" w:type="dxa"/>
            <w:shd w:val="clear" w:color="auto" w:fill="auto"/>
          </w:tcPr>
          <w:p w14:paraId="7A182770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80" w:type="dxa"/>
            <w:shd w:val="clear" w:color="auto" w:fill="auto"/>
          </w:tcPr>
          <w:p w14:paraId="0BADFC83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570" w:type="dxa"/>
            <w:shd w:val="clear" w:color="auto" w:fill="auto"/>
          </w:tcPr>
          <w:p w14:paraId="2CBCD4C7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shd w:val="clear" w:color="auto" w:fill="auto"/>
          </w:tcPr>
          <w:p w14:paraId="633BB00E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392" w:type="dxa"/>
            <w:shd w:val="clear" w:color="auto" w:fill="auto"/>
          </w:tcPr>
          <w:p w14:paraId="03DDFA28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60" w:type="dxa"/>
            <w:shd w:val="clear" w:color="auto" w:fill="auto"/>
          </w:tcPr>
          <w:p w14:paraId="75D287AD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28ABEC10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72FE74E6" w14:textId="77777777" w:rsidTr="00973D90">
        <w:trPr>
          <w:trHeight w:val="793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21AF9973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89E854D" w14:textId="77777777" w:rsidR="00B71E0A" w:rsidRPr="00042B7A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246CC17A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 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7B472B60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457FBB5" w14:textId="2CA5894F" w:rsidR="00B71E0A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51">
              <w:rPr>
                <w:rFonts w:ascii="Times New Roman" w:hAnsi="Times New Roman"/>
                <w:sz w:val="24"/>
                <w:szCs w:val="24"/>
              </w:rPr>
              <w:t>Мир цвета. Как и чем работают художники</w:t>
            </w:r>
            <w:proofErr w:type="gramStart"/>
            <w:r w:rsidRPr="00E57851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E57851">
              <w:rPr>
                <w:rFonts w:ascii="Times New Roman" w:hAnsi="Times New Roman"/>
                <w:sz w:val="24"/>
                <w:szCs w:val="24"/>
              </w:rPr>
              <w:t>Основные цвета. Радуга.</w:t>
            </w:r>
          </w:p>
        </w:tc>
        <w:tc>
          <w:tcPr>
            <w:tcW w:w="1392" w:type="dxa"/>
            <w:shd w:val="clear" w:color="auto" w:fill="auto"/>
          </w:tcPr>
          <w:p w14:paraId="6E603614" w14:textId="77230D17" w:rsidR="00B71E0A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C0789AF" w14:textId="1E4DE060" w:rsidR="00B71E0A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B71E0A" w:rsidRPr="00B1164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81" w:type="dxa"/>
            <w:shd w:val="clear" w:color="auto" w:fill="auto"/>
          </w:tcPr>
          <w:p w14:paraId="4839F87B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6D8DA143" w14:textId="77777777" w:rsidTr="00973D90">
        <w:trPr>
          <w:trHeight w:val="79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6D7A32D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99BC67F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81AC51D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608AE3F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117005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6032E15" w14:textId="75943371" w:rsidR="00B71E0A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51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530BB34B" w14:textId="16DB91E1" w:rsidR="00B71E0A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B71E0A" w:rsidRPr="00B1164F">
              <w:rPr>
                <w:rFonts w:ascii="Times New Roman" w:hAnsi="Times New Roman"/>
                <w:sz w:val="24"/>
                <w:szCs w:val="24"/>
                <w:lang w:val="en-CA"/>
              </w:rPr>
              <w:t>4</w:t>
            </w:r>
            <w:r w:rsidR="00B71E0A" w:rsidRPr="00B1164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81" w:type="dxa"/>
            <w:shd w:val="clear" w:color="auto" w:fill="auto"/>
          </w:tcPr>
          <w:p w14:paraId="02EA3205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851" w:rsidRPr="007E4CA7" w14:paraId="7402811A" w14:textId="77777777" w:rsidTr="00973D90">
        <w:trPr>
          <w:trHeight w:val="79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1E00570B" w14:textId="77777777" w:rsidR="00E57851" w:rsidRPr="00B1164F" w:rsidRDefault="00E57851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E17F992" w14:textId="77777777" w:rsidR="00E57851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8CE0ED6" w14:textId="77777777" w:rsidR="00E57851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41BF572" w14:textId="77777777" w:rsidR="00E57851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FA3D7C0" w14:textId="77777777" w:rsidR="00E57851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B98C994" w14:textId="3C5C4341" w:rsidR="00E57851" w:rsidRPr="00E57851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51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A63F614" w14:textId="77777777" w:rsidR="00E57851" w:rsidRPr="00E57851" w:rsidRDefault="00E57851" w:rsidP="00E57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51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F79EAAA" w14:textId="17E44BDD" w:rsidR="00E57851" w:rsidRDefault="00E57851" w:rsidP="00E57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5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232C4291" w14:textId="77777777" w:rsidR="00E57851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10D909C7" w14:textId="77777777" w:rsidTr="00973D90">
        <w:trPr>
          <w:trHeight w:val="696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D707110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DAE6EF9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7E3F92E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FDB58C9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CEA199F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BE5B350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 (ДДТ)</w:t>
            </w:r>
          </w:p>
        </w:tc>
        <w:tc>
          <w:tcPr>
            <w:tcW w:w="1160" w:type="dxa"/>
            <w:shd w:val="clear" w:color="auto" w:fill="auto"/>
          </w:tcPr>
          <w:p w14:paraId="7C4BDFDD" w14:textId="77777777" w:rsidR="00E57851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61CFA01" w14:textId="459B9264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70AFA817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06F3F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488526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8E4A9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64D91334" w14:textId="77777777" w:rsidTr="00973D90">
        <w:trPr>
          <w:trHeight w:val="600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7158DDB9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793EF884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7FD0D8F5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 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0A203CB2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1C53EBA" w14:textId="50A48A90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Живопись: натюрморт </w:t>
            </w:r>
            <w:r w:rsidR="00E57851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  <w:p w14:paraId="570412AD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24D5E06" w14:textId="73D7063E" w:rsidR="00B71E0A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51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D1CEA96" w14:textId="170D74BA" w:rsidR="00B71E0A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1--2</w:t>
            </w:r>
            <w:r w:rsidR="00B71E0A" w:rsidRPr="00B1164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81" w:type="dxa"/>
            <w:shd w:val="clear" w:color="auto" w:fill="auto"/>
          </w:tcPr>
          <w:p w14:paraId="59607799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751D21D6" w14:textId="77777777" w:rsidTr="00973D90">
        <w:trPr>
          <w:trHeight w:val="600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6C29DEF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331D72E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A18D534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5B80F65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13377EB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E8C7798" w14:textId="4EAB695C" w:rsidR="00B71E0A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51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47BB434" w14:textId="77777777" w:rsidR="00B71E0A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14:paraId="4DD4DA8F" w14:textId="579E1E87" w:rsidR="00FA3A2D" w:rsidRPr="00E57851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79D17FB4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33FF9AD5" w14:textId="77777777" w:rsidTr="00973D90">
        <w:trPr>
          <w:trHeight w:val="600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9A7FBE9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C780C83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6484C299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42A4C96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5C8EAA2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7DE4861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 (ДДТ)</w:t>
            </w:r>
          </w:p>
        </w:tc>
        <w:tc>
          <w:tcPr>
            <w:tcW w:w="1160" w:type="dxa"/>
            <w:shd w:val="clear" w:color="auto" w:fill="auto"/>
          </w:tcPr>
          <w:p w14:paraId="658B9112" w14:textId="3F653BFB" w:rsidR="00B71E0A" w:rsidRPr="00FA3A2D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  <w:tc>
          <w:tcPr>
            <w:tcW w:w="1181" w:type="dxa"/>
            <w:shd w:val="clear" w:color="auto" w:fill="auto"/>
          </w:tcPr>
          <w:p w14:paraId="36494598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7B8432A5" w14:textId="77777777" w:rsidTr="00973D90">
        <w:trPr>
          <w:trHeight w:val="5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FE3A336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AF9338D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153B4F1D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1F56C96E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F7A35C9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E6E3C07" w14:textId="7BA00E6F" w:rsidR="00B71E0A" w:rsidRPr="00B1164F" w:rsidRDefault="00E5785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851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601DAD9" w14:textId="6327171A" w:rsidR="00B71E0A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B71E0A" w:rsidRPr="00B1164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81" w:type="dxa"/>
            <w:shd w:val="clear" w:color="auto" w:fill="auto"/>
          </w:tcPr>
          <w:p w14:paraId="60356583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C72D880" w14:textId="77777777" w:rsidTr="00973D90">
        <w:trPr>
          <w:trHeight w:val="808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1997DEE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724EFA3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5AE2EA7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 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4E49140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491E047" w14:textId="334BC1C9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монотипия </w:t>
            </w:r>
            <w:proofErr w:type="gramStart"/>
            <w:r w:rsidRPr="00B1164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11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55E32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осенних листов</w:t>
            </w:r>
          </w:p>
          <w:p w14:paraId="38F917F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718C6FA" w14:textId="2011C3C7" w:rsidR="00B71E0A" w:rsidRPr="00B1164F" w:rsidRDefault="00FA3A2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2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C964EC5" w14:textId="0298DF9D" w:rsidR="00B71E0A" w:rsidRPr="00B1164F" w:rsidRDefault="00FA3A2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14:paraId="4D58AF4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5E48730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7DDFCBA0" w14:textId="77777777" w:rsidTr="00973D90">
        <w:trPr>
          <w:trHeight w:val="80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CE85600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8384458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1A2D809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F4692AE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1760D01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8DDB981" w14:textId="663BE2D2" w:rsidR="00B71E0A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2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2D22510C" w14:textId="206A1270" w:rsidR="00B71E0A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B71E0A" w:rsidRPr="00B1164F">
              <w:rPr>
                <w:rFonts w:ascii="Times New Roman" w:hAnsi="Times New Roman"/>
                <w:sz w:val="24"/>
                <w:szCs w:val="24"/>
                <w:lang w:val="en-CA"/>
              </w:rPr>
              <w:t>4</w:t>
            </w:r>
          </w:p>
          <w:p w14:paraId="188C0244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4E3FBA6D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06BAC8AF" w14:textId="77777777" w:rsidTr="00973D90">
        <w:trPr>
          <w:trHeight w:val="756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D93A5C6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44B5F17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A8BDE1C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2D48940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A2351E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FDC83B5" w14:textId="3BB8A67C" w:rsidR="00B71E0A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2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940A3F0" w14:textId="77777777" w:rsidR="00FA3A2D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59B59F5A" w14:textId="3F0D3896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27AF2F6A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279E34B2" w14:textId="77777777" w:rsidTr="00973D90">
        <w:trPr>
          <w:trHeight w:val="646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46B18684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               октябрь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23823E7C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56A3EE4B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 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69F98584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48403BA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Рисунок: виды штрихов</w:t>
            </w:r>
          </w:p>
        </w:tc>
        <w:tc>
          <w:tcPr>
            <w:tcW w:w="1392" w:type="dxa"/>
            <w:shd w:val="clear" w:color="auto" w:fill="auto"/>
          </w:tcPr>
          <w:p w14:paraId="778FCA30" w14:textId="3791BCB4" w:rsidR="00B71E0A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2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24C888C" w14:textId="31BB73A8" w:rsidR="00B71E0A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B71E0A" w:rsidRPr="00B1164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81" w:type="dxa"/>
            <w:shd w:val="clear" w:color="auto" w:fill="auto"/>
          </w:tcPr>
          <w:p w14:paraId="2D1F5F77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4FDB688A" w14:textId="77777777" w:rsidTr="00973D90">
        <w:trPr>
          <w:trHeight w:val="646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B5849AE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50FA12F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3A73D0C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1DDDF50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7CCAD65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224D169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 (ДДТ)</w:t>
            </w:r>
          </w:p>
        </w:tc>
        <w:tc>
          <w:tcPr>
            <w:tcW w:w="1160" w:type="dxa"/>
            <w:shd w:val="clear" w:color="auto" w:fill="auto"/>
          </w:tcPr>
          <w:p w14:paraId="79AE6089" w14:textId="77777777" w:rsidR="00FA3A2D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9829232" w14:textId="605D6311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412F54F7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A2D" w:rsidRPr="007E4CA7" w14:paraId="676A8335" w14:textId="77777777" w:rsidTr="00973D90">
        <w:trPr>
          <w:trHeight w:val="646"/>
        </w:trPr>
        <w:tc>
          <w:tcPr>
            <w:tcW w:w="821" w:type="dxa"/>
            <w:vMerge/>
            <w:shd w:val="clear" w:color="auto" w:fill="auto"/>
            <w:textDirection w:val="btLr"/>
          </w:tcPr>
          <w:p w14:paraId="531270D1" w14:textId="77777777" w:rsidR="00FA3A2D" w:rsidRPr="00B1164F" w:rsidRDefault="00FA3A2D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57EDE9E" w14:textId="77777777" w:rsidR="00FA3A2D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6F2EFAF5" w14:textId="77777777" w:rsidR="00FA3A2D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85E859B" w14:textId="77777777" w:rsidR="00FA3A2D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D388E35" w14:textId="77777777" w:rsidR="00FA3A2D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DB46DAE" w14:textId="2138A36A" w:rsidR="00FA3A2D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2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DE091A9" w14:textId="261256E6" w:rsidR="00FA3A2D" w:rsidRPr="00FA3A2D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  <w:tc>
          <w:tcPr>
            <w:tcW w:w="1181" w:type="dxa"/>
            <w:shd w:val="clear" w:color="auto" w:fill="auto"/>
          </w:tcPr>
          <w:p w14:paraId="5B40FE59" w14:textId="77777777" w:rsidR="00FA3A2D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7E4CA7" w14:paraId="55CDD10C" w14:textId="77777777" w:rsidTr="00973D90">
        <w:trPr>
          <w:trHeight w:val="81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F4643AF" w14:textId="77777777" w:rsidR="00B71E0A" w:rsidRPr="00B1164F" w:rsidRDefault="00B71E0A" w:rsidP="007569AD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59F6A57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FBF564F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A5EF236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77ECF78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6E9FDDD" w14:textId="5FA694DD" w:rsidR="00B71E0A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2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09BD0E3C" w14:textId="48A2D834" w:rsidR="00B71E0A" w:rsidRPr="00B1164F" w:rsidRDefault="00FA3A2D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B71E0A" w:rsidRPr="00B1164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81" w:type="dxa"/>
            <w:shd w:val="clear" w:color="auto" w:fill="auto"/>
          </w:tcPr>
          <w:p w14:paraId="34D7CC85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282381EA" w14:textId="77777777" w:rsidTr="00973D90">
        <w:trPr>
          <w:cantSplit/>
          <w:trHeight w:val="456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53D9A52E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5FA2BE2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01660CA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 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4301244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DD8E8E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Живопись: </w:t>
            </w:r>
            <w:proofErr w:type="gramStart"/>
            <w:r w:rsidRPr="00B1164F">
              <w:rPr>
                <w:rFonts w:ascii="Times New Roman" w:hAnsi="Times New Roman"/>
                <w:sz w:val="24"/>
                <w:szCs w:val="24"/>
              </w:rPr>
              <w:t>осенний</w:t>
            </w:r>
            <w:proofErr w:type="gramEnd"/>
          </w:p>
          <w:p w14:paraId="256B743B" w14:textId="7C6E901D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Натюрморт</w:t>
            </w:r>
            <w:proofErr w:type="gramStart"/>
            <w:r w:rsidR="00991E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91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91E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91EA5">
              <w:rPr>
                <w:rFonts w:ascii="Times New Roman" w:hAnsi="Times New Roman"/>
                <w:sz w:val="24"/>
                <w:szCs w:val="24"/>
              </w:rPr>
              <w:t xml:space="preserve">астель </w:t>
            </w:r>
          </w:p>
        </w:tc>
        <w:tc>
          <w:tcPr>
            <w:tcW w:w="1392" w:type="dxa"/>
            <w:shd w:val="clear" w:color="auto" w:fill="auto"/>
          </w:tcPr>
          <w:p w14:paraId="2656C983" w14:textId="699D316B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58E41C69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6781BE00" w14:textId="4222D65D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762E62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EA5" w:rsidRPr="00D709D4" w14:paraId="011EF2AE" w14:textId="77777777" w:rsidTr="00973D90">
        <w:trPr>
          <w:cantSplit/>
          <w:trHeight w:val="456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D932C80" w14:textId="77777777" w:rsidR="00991EA5" w:rsidRPr="00B1164F" w:rsidRDefault="00991EA5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21EFF8B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A3E578F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14B1B72F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0CD3C54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C90031C" w14:textId="505B6A2D" w:rsidR="00991EA5" w:rsidRPr="00991EA5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B2CE200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1BD4238A" w14:textId="43E6E53A" w:rsidR="00991EA5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34642652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E39D9C3" w14:textId="77777777" w:rsidTr="00973D90">
        <w:trPr>
          <w:cantSplit/>
          <w:trHeight w:val="37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53BC6A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140A39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7D00D2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395675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5AA23E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B2F868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29495C7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7B522C05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7E6DE0A7" w14:textId="1A6FAEC2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58505E2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77BB4ADA" w14:textId="77777777" w:rsidTr="00973D90">
        <w:trPr>
          <w:cantSplit/>
          <w:trHeight w:val="27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C63D98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D9C885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926BD2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6E337BA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81C750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4EBEAC9" w14:textId="1EF84F56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44E4E62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4BDB4178" w14:textId="1B21BAE1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356B7D8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B3E41E3" w14:textId="77777777" w:rsidTr="00973D90">
        <w:trPr>
          <w:cantSplit/>
          <w:trHeight w:val="363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673390D8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40488DD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3A76C6C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 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79B581C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341CC26" w14:textId="1F6E5C1D" w:rsidR="00B71E0A" w:rsidRPr="00B1164F" w:rsidRDefault="005B7B3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Батик </w:t>
            </w:r>
          </w:p>
        </w:tc>
        <w:tc>
          <w:tcPr>
            <w:tcW w:w="1392" w:type="dxa"/>
            <w:shd w:val="clear" w:color="auto" w:fill="auto"/>
          </w:tcPr>
          <w:p w14:paraId="4E41A1A6" w14:textId="7199C5F2" w:rsidR="00B71E0A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524F2DDA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173FE72D" w14:textId="429EEDC5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0994599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22814E35" w14:textId="77777777" w:rsidTr="00973D90">
        <w:trPr>
          <w:cantSplit/>
          <w:trHeight w:val="33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E726C3E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6AF6B0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52A8CF1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11D9B5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7DE423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D6B93D1" w14:textId="70704E86" w:rsidR="00B71E0A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49F01AE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03129744" w14:textId="53103CA3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B41B31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7FC3C94F" w14:textId="77777777" w:rsidTr="00973D90">
        <w:trPr>
          <w:cantSplit/>
          <w:trHeight w:val="37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55A21C99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72FEF2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14F66F4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4D17D4E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64F812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31A89D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3C26BA5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21243ED7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487FF8A6" w14:textId="068B7A6D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7072D0D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2C0E29E9" w14:textId="77777777" w:rsidTr="00973D90">
        <w:trPr>
          <w:cantSplit/>
          <w:trHeight w:val="1723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150ED4DC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7508CAD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6D59BE6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Теория и </w:t>
            </w:r>
          </w:p>
          <w:p w14:paraId="26E9F5F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788D02E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DE38BFA" w14:textId="77777777" w:rsidR="005B7B3A" w:rsidRPr="005B7B3A" w:rsidRDefault="005B7B3A" w:rsidP="005B7B3A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3A">
              <w:rPr>
                <w:rFonts w:ascii="Times New Roman" w:hAnsi="Times New Roman"/>
                <w:sz w:val="24"/>
                <w:szCs w:val="24"/>
              </w:rPr>
              <w:t>Живопись: гуашь,</w:t>
            </w:r>
          </w:p>
          <w:p w14:paraId="0B29D1AF" w14:textId="7D7DD966" w:rsidR="00B71E0A" w:rsidRPr="00B1164F" w:rsidRDefault="005B7B3A" w:rsidP="005B7B3A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3A">
              <w:rPr>
                <w:rFonts w:ascii="Times New Roman" w:hAnsi="Times New Roman"/>
                <w:sz w:val="24"/>
                <w:szCs w:val="24"/>
              </w:rPr>
              <w:t>ее особенности</w:t>
            </w:r>
          </w:p>
        </w:tc>
        <w:tc>
          <w:tcPr>
            <w:tcW w:w="1392" w:type="dxa"/>
            <w:shd w:val="clear" w:color="auto" w:fill="auto"/>
          </w:tcPr>
          <w:p w14:paraId="5E5DEFC7" w14:textId="29F75453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F2B9BC8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13F74E60" w14:textId="070417FC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118680A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02875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EA5" w:rsidRPr="00D709D4" w14:paraId="59CFEFCC" w14:textId="77777777" w:rsidTr="00973D90">
        <w:trPr>
          <w:cantSplit/>
          <w:trHeight w:val="172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D317AD0" w14:textId="77777777" w:rsidR="00991EA5" w:rsidRPr="00B1164F" w:rsidRDefault="00991EA5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E4172D4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FDEECD5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6307B99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D027CB6" w14:textId="77777777" w:rsidR="00991EA5" w:rsidRPr="005B7B3A" w:rsidRDefault="00991EA5" w:rsidP="005B7B3A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377540B" w14:textId="2C488767" w:rsidR="00991EA5" w:rsidRPr="00991EA5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0B017A5F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73E002A2" w14:textId="52C04762" w:rsidR="00991EA5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3D1FC7B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5AC567D" w14:textId="77777777" w:rsidTr="00973D90">
        <w:trPr>
          <w:cantSplit/>
          <w:trHeight w:val="39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66A904F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12EF72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1CD2FF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67B626E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1FEE4F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AA21C3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7822217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6D428018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506A626A" w14:textId="2B39109B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1C4E5F5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492BC2D" w14:textId="77777777" w:rsidTr="00973D90">
        <w:trPr>
          <w:cantSplit/>
          <w:trHeight w:val="424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F7EB0A2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A4B0BA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C0B90A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2B89E3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F9BB95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EF33258" w14:textId="71C991D3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8429DEC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610B2BFB" w14:textId="3EB14A04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04A3377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05F57A1" w14:textId="77777777" w:rsidTr="00973D90">
        <w:trPr>
          <w:cantSplit/>
          <w:trHeight w:val="557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0C49C0D3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0477142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674CEA2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 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0CC050D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D6C199A" w14:textId="6F16F543" w:rsidR="00B71E0A" w:rsidRPr="00B1164F" w:rsidRDefault="005B7B3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Витраж на плоской поверхности</w:t>
            </w:r>
          </w:p>
        </w:tc>
        <w:tc>
          <w:tcPr>
            <w:tcW w:w="1392" w:type="dxa"/>
            <w:shd w:val="clear" w:color="auto" w:fill="auto"/>
          </w:tcPr>
          <w:p w14:paraId="471F0807" w14:textId="0E009A22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B730DBF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3A74160A" w14:textId="07E3633C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127E3FB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3088F144" w14:textId="77777777" w:rsidTr="00973D90">
        <w:trPr>
          <w:cantSplit/>
          <w:trHeight w:val="27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4B1708A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63728B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5D20B78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4B2CF2A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66F21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66290B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0E56519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2E48B133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2085B00E" w14:textId="35C2CE11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43BFCF8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A3" w:rsidRPr="00D709D4" w14:paraId="4F1662F7" w14:textId="77777777" w:rsidTr="00973D90">
        <w:trPr>
          <w:cantSplit/>
          <w:trHeight w:val="27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594AB9B6" w14:textId="77777777" w:rsidR="00AD78A3" w:rsidRPr="00B1164F" w:rsidRDefault="00AD78A3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2C35A5A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B6E035D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683EA5E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DC2DAFD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757D04A" w14:textId="536F3122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EDE5916" w14:textId="5A54DE23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класс</w:t>
            </w:r>
          </w:p>
        </w:tc>
        <w:tc>
          <w:tcPr>
            <w:tcW w:w="1181" w:type="dxa"/>
            <w:shd w:val="clear" w:color="auto" w:fill="auto"/>
          </w:tcPr>
          <w:p w14:paraId="430C6F4B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56201925" w14:textId="77777777" w:rsidTr="00973D90">
        <w:trPr>
          <w:cantSplit/>
          <w:trHeight w:val="27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109C9047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157ADB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BB0089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B4765A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D13597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0DF5FE1" w14:textId="06C93A2C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0A3DE22D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2CB0F39B" w14:textId="031A9D49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1B7E44B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328763FE" w14:textId="77777777" w:rsidTr="00973D90">
        <w:trPr>
          <w:cantSplit/>
          <w:trHeight w:val="375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28717E67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250B06B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330D776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26AA1A2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66BA60C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B1FC1C6" w14:textId="7D410936" w:rsidR="00B71E0A" w:rsidRPr="00B1164F" w:rsidRDefault="00F47FB1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FB1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1392" w:type="dxa"/>
            <w:shd w:val="clear" w:color="auto" w:fill="auto"/>
          </w:tcPr>
          <w:p w14:paraId="7C599414" w14:textId="5178DA91" w:rsidR="00B71E0A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8AEB0E6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0172B822" w14:textId="20C528E5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290EA97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70B986E" w14:textId="77777777" w:rsidTr="00973D90">
        <w:trPr>
          <w:cantSplit/>
          <w:trHeight w:val="30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F13C3A2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444CA1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5E09F1A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E89016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906B6B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19C411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627A6C3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6A3E2A7C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0D9772A6" w14:textId="6DF0D9CB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06160D5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A3" w:rsidRPr="00D709D4" w14:paraId="405D545F" w14:textId="77777777" w:rsidTr="00973D90">
        <w:trPr>
          <w:cantSplit/>
          <w:trHeight w:val="30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9CDBF74" w14:textId="77777777" w:rsidR="00AD78A3" w:rsidRPr="00B1164F" w:rsidRDefault="00AD78A3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5368833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813FC2C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1BDF030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EB430DD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1C35671" w14:textId="4CED8814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DAFF6E3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2DD803D2" w14:textId="029F1725" w:rsidR="00AD78A3" w:rsidRPr="00973D90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53174FCD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9C8C3CE" w14:textId="77777777" w:rsidTr="00973D90">
        <w:trPr>
          <w:cantSplit/>
          <w:trHeight w:val="436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2E3802A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CB89AA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112F3B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F1D23B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BEF70E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E02D528" w14:textId="1D6EFE0C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C98EEFD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3C058B25" w14:textId="12155E8B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3BB7EB4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663EB853" w14:textId="77777777" w:rsidTr="00973D90">
        <w:trPr>
          <w:cantSplit/>
          <w:trHeight w:val="496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460C693D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52E13D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33BCE2C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705579F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1A34A1A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029F14F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Рисунок:  штрихуем </w:t>
            </w:r>
          </w:p>
          <w:p w14:paraId="141B50A6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натюрморт из геометрических фигур</w:t>
            </w:r>
          </w:p>
          <w:p w14:paraId="76F1A7F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FC5FA16" w14:textId="5B46E417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A093A1B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0768F99B" w14:textId="0F06F913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613C6D6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19EB0F0" w14:textId="77777777" w:rsidTr="00973D90">
        <w:trPr>
          <w:cantSplit/>
          <w:trHeight w:val="37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F323E2B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587AE5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11374A3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112621C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B93C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AC6F447" w14:textId="545A17B7" w:rsidR="00B71E0A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8B66DD5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7D961411" w14:textId="09A08FAD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018CCCE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A3" w:rsidRPr="00D709D4" w14:paraId="3B589E46" w14:textId="77777777" w:rsidTr="00973D90">
        <w:trPr>
          <w:cantSplit/>
          <w:trHeight w:val="37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3F5E0E3" w14:textId="77777777" w:rsidR="00AD78A3" w:rsidRPr="00B1164F" w:rsidRDefault="00AD78A3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AC1572E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163A5D13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81161D1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DE26672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180DCE2" w14:textId="57608B6D" w:rsidR="00AD78A3" w:rsidRPr="00AD78A3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27A6B028" w14:textId="77777777" w:rsidR="00AD78A3" w:rsidRPr="00973D90" w:rsidRDefault="00AD78A3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1181" w:type="dxa"/>
            <w:shd w:val="clear" w:color="auto" w:fill="auto"/>
          </w:tcPr>
          <w:p w14:paraId="40C0B125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2447A941" w14:textId="77777777" w:rsidTr="00973D90">
        <w:trPr>
          <w:cantSplit/>
          <w:trHeight w:val="242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FF69EF0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33C219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4E04E4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1C276AB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F351BA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3727D7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7A45263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18459940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073319D5" w14:textId="4114F2AF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4E72C6F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72A1A311" w14:textId="77777777" w:rsidTr="00973D90">
        <w:trPr>
          <w:cantSplit/>
          <w:trHeight w:val="557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6C34ECF1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4572BA9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5D6CC8A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315ACFC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03E159E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74312F6" w14:textId="0AB7CBAD" w:rsidR="00B71E0A" w:rsidRPr="00B1164F" w:rsidRDefault="00F47FB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Подарок для мамы»</w:t>
            </w:r>
          </w:p>
          <w:p w14:paraId="633B66F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8EA1ED1" w14:textId="20698719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418A146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387A39DF" w14:textId="2FEFBCBE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40AEFE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C75FEA9" w14:textId="77777777" w:rsidTr="00973D90">
        <w:trPr>
          <w:cantSplit/>
          <w:trHeight w:val="27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DF9A79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D9EC1E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E811B9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A0C994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060B9F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648736B" w14:textId="1078988E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C1E2514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748088E3" w14:textId="5B815B69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0210757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EA5" w:rsidRPr="00D709D4" w14:paraId="6213F744" w14:textId="77777777" w:rsidTr="00973D90">
        <w:trPr>
          <w:cantSplit/>
          <w:trHeight w:val="27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8502B42" w14:textId="77777777" w:rsidR="00991EA5" w:rsidRPr="00B1164F" w:rsidRDefault="00991EA5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69877B6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235812C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9A938B8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BF1CC7A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63E48CD" w14:textId="78C23821" w:rsidR="00991EA5" w:rsidRPr="00991EA5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E3BBE73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6E7BAA33" w14:textId="55064354" w:rsidR="00991EA5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193D5C8B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3BFFBBA0" w14:textId="77777777" w:rsidTr="00973D90">
        <w:trPr>
          <w:cantSplit/>
          <w:trHeight w:val="27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5B78358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C36B1A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694AB9C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2C5B3C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8F954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05E2AC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079C867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6700ECED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009E8B4B" w14:textId="298E319C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5D525E7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35A63219" w14:textId="77777777" w:rsidTr="00973D90">
        <w:trPr>
          <w:cantSplit/>
          <w:trHeight w:val="387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5CCDC2BD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5CB4AFC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1AC8BE2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223311D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1C3F553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76881E8" w14:textId="3F091789" w:rsidR="00B71E0A" w:rsidRPr="00B1164F" w:rsidRDefault="00F47FB1" w:rsidP="007569AD">
            <w:pPr>
              <w:spacing w:after="0"/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 акрилом Зимний пейзаж</w:t>
            </w:r>
          </w:p>
        </w:tc>
        <w:tc>
          <w:tcPr>
            <w:tcW w:w="1392" w:type="dxa"/>
            <w:shd w:val="clear" w:color="auto" w:fill="auto"/>
          </w:tcPr>
          <w:p w14:paraId="1F4C5DE7" w14:textId="1BE873C9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F565939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57A2C9DB" w14:textId="4EA997E7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1B26AC2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7DBA2901" w14:textId="77777777" w:rsidTr="00973D90">
        <w:trPr>
          <w:cantSplit/>
          <w:trHeight w:val="39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3DCC731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7D2820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1D367F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164745C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74C596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6FC9A18" w14:textId="4ED42431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28A8666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03B07F63" w14:textId="0752D432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2513A55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EA5" w:rsidRPr="00D709D4" w14:paraId="72078CC4" w14:textId="77777777" w:rsidTr="00973D90">
        <w:trPr>
          <w:cantSplit/>
          <w:trHeight w:val="39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0546D62" w14:textId="77777777" w:rsidR="00991EA5" w:rsidRPr="00B1164F" w:rsidRDefault="00991EA5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1F5037F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6F93F022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19703E24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20CB33D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C44DB90" w14:textId="5E436053" w:rsidR="00991EA5" w:rsidRPr="00991EA5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29614A0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38A80A31" w14:textId="12A20AEE" w:rsidR="00991EA5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219BD358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53035F87" w14:textId="77777777" w:rsidTr="00973D90">
        <w:trPr>
          <w:cantSplit/>
          <w:trHeight w:val="32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9C412FB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2191EB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8BB61A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79D954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375010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AB4B4B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0185CE8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04341EBA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72935A30" w14:textId="5E8B6796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19F7D06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628A8BA6" w14:textId="77777777" w:rsidTr="00973D90">
        <w:trPr>
          <w:cantSplit/>
          <w:trHeight w:val="375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4374A2E6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C9A17C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6E8E753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6A34D0D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073BE78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02DD45A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Рисунок:  графический натюрморт</w:t>
            </w:r>
          </w:p>
          <w:p w14:paraId="19383DE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DABFCD9" w14:textId="5C149534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093F273C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7A0D5AD1" w14:textId="56D0EB42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6D61F89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92AF6B2" w14:textId="77777777" w:rsidTr="00973D90">
        <w:trPr>
          <w:cantSplit/>
          <w:trHeight w:val="39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81C5490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1E522C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E741FE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47F8EB9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373A1E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A791F7B" w14:textId="1AF4D527" w:rsidR="00B71E0A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27515D3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43B9A9F2" w14:textId="30D30975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4B970D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EA5" w:rsidRPr="00D709D4" w14:paraId="74593CF9" w14:textId="77777777" w:rsidTr="00973D90">
        <w:trPr>
          <w:cantSplit/>
          <w:trHeight w:val="39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C7F93A1" w14:textId="77777777" w:rsidR="00991EA5" w:rsidRPr="00B1164F" w:rsidRDefault="00991EA5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54F5527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F828A34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DFCC499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50ED954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5B44AC1" w14:textId="3C01531E" w:rsidR="00991EA5" w:rsidRPr="00991EA5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5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2238FF6C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40A47C6B" w14:textId="7FAB9B23" w:rsidR="00991EA5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0145F874" w14:textId="77777777" w:rsidR="00991EA5" w:rsidRPr="00B1164F" w:rsidRDefault="00991EA5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2667EB1" w14:textId="77777777" w:rsidTr="00973D90">
        <w:trPr>
          <w:cantSplit/>
          <w:trHeight w:val="33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046D78B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8C7B0E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FDAA41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1D5470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E13384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261E57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30ADCF1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41C0C4C7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57DA2417" w14:textId="1B49CC6E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66A77CA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97FA500" w14:textId="77777777" w:rsidTr="00973D90">
        <w:trPr>
          <w:cantSplit/>
          <w:trHeight w:val="444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71172C9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211639A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6CADA5B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5CBC0BB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351B47F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2A4EE06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Живопись: зимний пейзаж</w:t>
            </w:r>
          </w:p>
          <w:p w14:paraId="3C4C62D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978223A" w14:textId="25B60AD9" w:rsidR="00B71E0A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1D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05A3F0D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7286F4D7" w14:textId="71319C3A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3E6BD2B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3743D6C6" w14:textId="77777777" w:rsidTr="00973D90">
        <w:trPr>
          <w:cantSplit/>
          <w:trHeight w:val="39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0E9C7C4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3A1911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847952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D32517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E6CEB1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6DC80A6" w14:textId="68AA8BB3" w:rsidR="00B71E0A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1D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3F78AA0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04404BFB" w14:textId="7A8E2457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31AF906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DD" w:rsidRPr="00D709D4" w14:paraId="6AE8A44F" w14:textId="77777777" w:rsidTr="00973D90">
        <w:trPr>
          <w:cantSplit/>
          <w:trHeight w:val="39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577023CE" w14:textId="77777777" w:rsidR="006A21DD" w:rsidRPr="00B1164F" w:rsidRDefault="006A21DD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41A79CB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6BF2010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6D3DCBF1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6C5DD59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FC9A8D4" w14:textId="2177002E" w:rsidR="006A21DD" w:rsidRPr="006A21DD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1D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16D2FB2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165E8C7C" w14:textId="04CBA605" w:rsidR="006A21DD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4401EC1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092764A" w14:textId="77777777" w:rsidTr="00973D90">
        <w:trPr>
          <w:cantSplit/>
          <w:trHeight w:val="26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0934079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C1D33E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75E005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C40AD9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850C12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D0F486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2E58FFE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4737D5A9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4EC25F1F" w14:textId="440C9B59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11C7FF1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5D8EC278" w14:textId="77777777" w:rsidTr="00973D90">
        <w:trPr>
          <w:cantSplit/>
          <w:trHeight w:val="508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4DD0D9A9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03B0DF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5494D52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6CC28AD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7E54569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122FECE" w14:textId="7B85B5F2" w:rsidR="00B71E0A" w:rsidRPr="00B1164F" w:rsidRDefault="00F47FB1" w:rsidP="007569AD">
            <w:pPr>
              <w:spacing w:after="0"/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Зимняя сказка</w:t>
            </w:r>
          </w:p>
        </w:tc>
        <w:tc>
          <w:tcPr>
            <w:tcW w:w="1392" w:type="dxa"/>
            <w:shd w:val="clear" w:color="auto" w:fill="auto"/>
          </w:tcPr>
          <w:p w14:paraId="6696221D" w14:textId="4B0897E6" w:rsidR="00B71E0A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1D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77F8B7C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42CBE1FD" w14:textId="1316C6C7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22A98CE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3CB6D2BF" w14:textId="77777777" w:rsidTr="00973D90">
        <w:trPr>
          <w:cantSplit/>
          <w:trHeight w:val="36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8C765E9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49D803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94BF53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20B7D9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DDE340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CD03F6D" w14:textId="463109F9" w:rsidR="00B71E0A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1D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0AC6571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4C1E0FBD" w14:textId="40BC49DC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384EA90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DD" w:rsidRPr="00D709D4" w14:paraId="463AEEBA" w14:textId="77777777" w:rsidTr="00973D90">
        <w:trPr>
          <w:cantSplit/>
          <w:trHeight w:val="36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7828600" w14:textId="77777777" w:rsidR="006A21DD" w:rsidRPr="00B1164F" w:rsidRDefault="006A21DD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55B6AEA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F2186B3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43945E3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43AEC89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390F9CB" w14:textId="216C8DDE" w:rsidR="006A21DD" w:rsidRPr="006A21DD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1D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47A75EC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5BCBB929" w14:textId="290AC7C9" w:rsidR="006A21DD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318B409F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5F214064" w14:textId="77777777" w:rsidTr="00973D90">
        <w:trPr>
          <w:cantSplit/>
          <w:trHeight w:val="242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CBFD07D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5AE22D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47BDE1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F02CFC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9E9AF1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4EF5FE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3E3FB4B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2A031A69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3BD54DD2" w14:textId="5418FCE5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011748A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4B26E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BA9C428" w14:textId="77777777" w:rsidTr="00973D90">
        <w:trPr>
          <w:cantSplit/>
          <w:trHeight w:val="424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19B03018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1731D48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6DB3D1C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2684A89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4A44CAA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EF7ABAB" w14:textId="4E905D6D" w:rsidR="00B71E0A" w:rsidRPr="00B1164F" w:rsidRDefault="00F47FB1" w:rsidP="007569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аше</w:t>
            </w:r>
          </w:p>
          <w:p w14:paraId="3E819BB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D404242" w14:textId="00CA1D3A" w:rsidR="00B71E0A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1D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5A956B0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62FEFFE8" w14:textId="3C6F5E00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6BAC4A4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7748DA89" w14:textId="77777777" w:rsidTr="00973D90">
        <w:trPr>
          <w:cantSplit/>
          <w:trHeight w:val="38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AD707E0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655F1F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1A2F950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E74E54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58D271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3227E9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7D5E644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013025EE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2938FAD0" w14:textId="2F2BD6BB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09FAD84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1DD" w:rsidRPr="00D709D4" w14:paraId="1B2209DA" w14:textId="77777777" w:rsidTr="00973D90">
        <w:trPr>
          <w:cantSplit/>
          <w:trHeight w:val="38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1CEE463" w14:textId="77777777" w:rsidR="006A21DD" w:rsidRPr="00B1164F" w:rsidRDefault="006A21DD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91C7858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4417B4B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F23D659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CE2CF99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443146C" w14:textId="3AEBA6C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1D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0A490926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2C73462E" w14:textId="2EF0A02B" w:rsidR="006A21DD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5D582F78" w14:textId="77777777" w:rsidR="006A21DD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75B2E7F" w14:textId="77777777" w:rsidTr="00973D90">
        <w:trPr>
          <w:cantSplit/>
          <w:trHeight w:val="30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0F4AE6F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5D4AB2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AB5931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2D8902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91E135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31B2CAF" w14:textId="3447595A" w:rsidR="00B71E0A" w:rsidRPr="00B1164F" w:rsidRDefault="006A21DD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1DD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7A37F42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369C4215" w14:textId="7655C564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239FDFD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C8CC5E2" w14:textId="77777777" w:rsidTr="00973D90">
        <w:trPr>
          <w:cantSplit/>
          <w:trHeight w:val="493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10138D7D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5927B59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636E897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229CA71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6EC3302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11AA88C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Живопись: натюрморт гуашью</w:t>
            </w:r>
          </w:p>
          <w:p w14:paraId="06C0EA3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1E4F96C" w14:textId="5FF1251B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A10FA3B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418EC798" w14:textId="385C732A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1D8BF04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662A6E19" w14:textId="77777777" w:rsidTr="00973D90">
        <w:trPr>
          <w:cantSplit/>
          <w:trHeight w:val="30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5F902187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7631B4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0192C9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10D125A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29E4E8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54CFA52" w14:textId="2D15FA1C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DBCBB99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152BDB08" w14:textId="4C75D212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E7E811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72B6F9EF" w14:textId="77777777" w:rsidTr="00973D90">
        <w:trPr>
          <w:cantSplit/>
          <w:trHeight w:val="30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12D9F2D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E402F6E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F685DA4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1DD10E1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8DD5957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EB90AAA" w14:textId="74CC2BAA" w:rsidR="003706CC" w:rsidRPr="003706CC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4529A64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0BDAEE1C" w14:textId="4FF9D893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68ED4D2F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C1D4490" w14:textId="77777777" w:rsidTr="00973D90">
        <w:trPr>
          <w:cantSplit/>
          <w:trHeight w:val="314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4CE97C4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4A0F62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E0FCF4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F8F5E2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A1B36E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1166C7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044B4F8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015536F6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3B6A92DC" w14:textId="3D2A301E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0290E7E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8DEC49F" w14:textId="77777777" w:rsidTr="00973D90">
        <w:trPr>
          <w:cantSplit/>
          <w:trHeight w:val="387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59DC124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AB5B64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581D93F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01C20EA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0CB7C3D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0E05C3C" w14:textId="49A11BE3" w:rsidR="00B71E0A" w:rsidRPr="00B1164F" w:rsidRDefault="00F47FB1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объемными красками Рождество</w:t>
            </w:r>
          </w:p>
        </w:tc>
        <w:tc>
          <w:tcPr>
            <w:tcW w:w="1392" w:type="dxa"/>
            <w:shd w:val="clear" w:color="auto" w:fill="auto"/>
          </w:tcPr>
          <w:p w14:paraId="3A3F2774" w14:textId="08EE9A5A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D5DBD7D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66D8B633" w14:textId="403B5674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22D2B7B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504B7BE" w14:textId="77777777" w:rsidTr="00973D90">
        <w:trPr>
          <w:cantSplit/>
          <w:trHeight w:val="36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529B2C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BBC137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942DB2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4DD24E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2DCA5C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3900FC1" w14:textId="77988462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6724837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48B90819" w14:textId="594942BE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D788EA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1C0FD23B" w14:textId="77777777" w:rsidTr="00973D90">
        <w:trPr>
          <w:cantSplit/>
          <w:trHeight w:val="36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54F5436E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028C53A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17231BFD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8F56B30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A1DE5B5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8021F5B" w14:textId="5E6AA046" w:rsidR="003706CC" w:rsidRPr="003706CC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FF5E250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7479AE49" w14:textId="56F7F5D9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B202A9D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5FB09961" w14:textId="77777777" w:rsidTr="00973D90">
        <w:trPr>
          <w:cantSplit/>
          <w:trHeight w:val="36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109B43C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C54553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6A54E1C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566C39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26992E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736749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4F23FE0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585AF970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3A1B58F" w14:textId="35202F6E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3DBEE6F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D487FFE" w14:textId="77777777" w:rsidTr="00973D90">
        <w:trPr>
          <w:cantSplit/>
          <w:trHeight w:val="399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14F908CA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0D2EC1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26B8563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08CF913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1E027E5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B2AE4A5" w14:textId="15140EF6" w:rsidR="00B71E0A" w:rsidRPr="00B1164F" w:rsidRDefault="00F47FB1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B1">
              <w:rPr>
                <w:rFonts w:ascii="Times New Roman" w:hAnsi="Times New Roman"/>
                <w:sz w:val="24"/>
                <w:szCs w:val="24"/>
              </w:rPr>
              <w:t>Стилизованный натюрморт маркерами, фломастерами, гелиевыми ручками</w:t>
            </w:r>
          </w:p>
        </w:tc>
        <w:tc>
          <w:tcPr>
            <w:tcW w:w="1392" w:type="dxa"/>
            <w:shd w:val="clear" w:color="auto" w:fill="auto"/>
          </w:tcPr>
          <w:p w14:paraId="079254E7" w14:textId="24C161B2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E6A669A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274E7476" w14:textId="72EEF21E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07D68F6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75A086D" w14:textId="77777777" w:rsidTr="00973D90">
        <w:trPr>
          <w:cantSplit/>
          <w:trHeight w:val="32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1630CBC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FEC83D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F8B304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9C7741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3BDC34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7BD46E0" w14:textId="556F818F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0ACA32D8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2C2601BC" w14:textId="0A0D4457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91D628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7AFD7848" w14:textId="77777777" w:rsidTr="00973D90">
        <w:trPr>
          <w:cantSplit/>
          <w:trHeight w:val="32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9894516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22C34E2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54F59E6A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6DCB19F4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3AF907E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146E627" w14:textId="3F17DA26" w:rsidR="003706CC" w:rsidRPr="003706CC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2300E70E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37F8185F" w14:textId="74ACC56C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3CBC2D0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AF6C314" w14:textId="77777777" w:rsidTr="00973D90">
        <w:trPr>
          <w:cantSplit/>
          <w:trHeight w:val="38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401EB3B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8AA01A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D0E985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3F6593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CCA054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D3A1EC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29BBC74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6FCE62AE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2F5EA80D" w14:textId="5BACAFF6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5D61C60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C21C1B6" w14:textId="77777777" w:rsidTr="00973D90">
        <w:trPr>
          <w:cantSplit/>
          <w:trHeight w:val="396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37A68326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0A021B1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0DD592A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5568CA7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302C2C5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9AE0223" w14:textId="32E43F1B" w:rsidR="00B71E0A" w:rsidRPr="00B1164F" w:rsidRDefault="00F47FB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94CE3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EB7AAC2" w14:textId="02E45349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95AA3F0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70541C9C" w14:textId="55500DB8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65DA8B6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615BCE62" w14:textId="77777777" w:rsidTr="00973D90">
        <w:trPr>
          <w:cantSplit/>
          <w:trHeight w:val="33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61122CF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A7121C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12AEE6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7087D9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BC809F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1081644" w14:textId="45A00472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1B24E19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0E4B0A58" w14:textId="006ADA05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6FD88B1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7954B57C" w14:textId="77777777" w:rsidTr="00973D90">
        <w:trPr>
          <w:cantSplit/>
          <w:trHeight w:val="33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7526274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E97EAE2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51ACBC7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0084571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85CEA14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F8CB5A3" w14:textId="01413109" w:rsidR="003706CC" w:rsidRPr="003706CC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40B5112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04212D26" w14:textId="71321DF1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07CDB2E5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5F1B910B" w14:textId="77777777" w:rsidTr="00973D90">
        <w:trPr>
          <w:cantSplit/>
          <w:trHeight w:val="37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1A098342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9FD45E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46FA15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498D21C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656B33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725A3C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4A09445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1FBB2C50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599B78C2" w14:textId="6A9FBA8C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3C74924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A8813AA" w14:textId="77777777" w:rsidTr="00973D90">
        <w:trPr>
          <w:cantSplit/>
          <w:trHeight w:val="392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3F982D23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4C085EE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782D667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00C08C9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75DE60E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F37AAB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ДПИ: открытка на 8 марта</w:t>
            </w:r>
          </w:p>
        </w:tc>
        <w:tc>
          <w:tcPr>
            <w:tcW w:w="1392" w:type="dxa"/>
            <w:shd w:val="clear" w:color="auto" w:fill="auto"/>
          </w:tcPr>
          <w:p w14:paraId="459E554D" w14:textId="3061323D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4A4CAD7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0ACBB13D" w14:textId="0106833C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35B243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2158F9DB" w14:textId="77777777" w:rsidTr="00973D90">
        <w:trPr>
          <w:cantSplit/>
          <w:trHeight w:val="44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1672C82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E23699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F95C0B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F0EC23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3D5F05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605A2E4" w14:textId="4F6609A5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C52639C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4146BB3A" w14:textId="0FC43509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518974F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4564933F" w14:textId="77777777" w:rsidTr="00973D90">
        <w:trPr>
          <w:cantSplit/>
          <w:trHeight w:val="44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F4D893C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C968C60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69426F3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CA71D95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226A6C8" w14:textId="77777777" w:rsidR="003706CC" w:rsidRPr="00B1164F" w:rsidRDefault="003706CC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FD935B3" w14:textId="7F3E704F" w:rsidR="003706CC" w:rsidRPr="003706CC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41E1520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5AEDF55C" w14:textId="511D46B0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5EAA262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7377F73D" w14:textId="77777777" w:rsidTr="00973D90">
        <w:trPr>
          <w:cantSplit/>
          <w:trHeight w:val="43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D75FD07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278F7C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55C60EB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A2F6DA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88D8995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8E41FF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12AC780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2429FE1D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903044F" w14:textId="7A06735A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23C9100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51A32CF" w14:textId="77777777" w:rsidTr="00973D90">
        <w:trPr>
          <w:cantSplit/>
          <w:trHeight w:val="488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5C54C92F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BB6EAD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735B062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0606EE4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52F05FA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A936509" w14:textId="33EBF45D" w:rsidR="00B71E0A" w:rsidRPr="00B1164F" w:rsidRDefault="00F47FB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по дереву</w:t>
            </w:r>
          </w:p>
          <w:p w14:paraId="3397E76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65955227" w14:textId="5369221D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7D3B6A1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668C5911" w14:textId="401235C6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3141D1C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3956E145" w14:textId="77777777" w:rsidTr="00973D90">
        <w:trPr>
          <w:cantSplit/>
          <w:trHeight w:val="484"/>
        </w:trPr>
        <w:tc>
          <w:tcPr>
            <w:tcW w:w="821" w:type="dxa"/>
            <w:vMerge/>
            <w:shd w:val="clear" w:color="auto" w:fill="auto"/>
            <w:textDirection w:val="btLr"/>
          </w:tcPr>
          <w:p w14:paraId="191C15C7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57C405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6ABC592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6B47B4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4E9BA97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CE1A47B" w14:textId="7A05009E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2C6A2A8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076FD63B" w14:textId="595AEECE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687A5D3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489BD7E5" w14:textId="77777777" w:rsidTr="00973D90">
        <w:trPr>
          <w:cantSplit/>
          <w:trHeight w:val="484"/>
        </w:trPr>
        <w:tc>
          <w:tcPr>
            <w:tcW w:w="821" w:type="dxa"/>
            <w:vMerge/>
            <w:shd w:val="clear" w:color="auto" w:fill="auto"/>
            <w:textDirection w:val="btLr"/>
          </w:tcPr>
          <w:p w14:paraId="506CC6AD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80EADB7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662B41A2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481E34E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FA000E" w14:textId="77777777" w:rsidR="003706CC" w:rsidRPr="00B1164F" w:rsidRDefault="003706CC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2E0CEF7" w14:textId="1B019AE2" w:rsidR="003706CC" w:rsidRPr="003706CC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CF5ADAC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05707DDA" w14:textId="381470C9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798B671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F00A075" w14:textId="77777777" w:rsidTr="00973D90">
        <w:trPr>
          <w:cantSplit/>
          <w:trHeight w:val="30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550CE92F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B5A971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D6390E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FBB648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30BA09A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01CF17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31681A9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5C782C26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33801BE2" w14:textId="09429775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54BA6D5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4010A92" w14:textId="77777777" w:rsidTr="00973D90">
        <w:trPr>
          <w:cantSplit/>
          <w:trHeight w:val="278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26186ECA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125EFD6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612BE68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6C36C26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0BCC8D3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1530A0B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Живопись: натюрмо</w:t>
            </w:r>
            <w:proofErr w:type="gramStart"/>
            <w:r w:rsidRPr="00B1164F">
              <w:rPr>
                <w:rFonts w:ascii="Times New Roman" w:hAnsi="Times New Roman"/>
                <w:sz w:val="24"/>
                <w:szCs w:val="24"/>
              </w:rPr>
              <w:t>рт с пр</w:t>
            </w:r>
            <w:proofErr w:type="gramEnd"/>
            <w:r w:rsidRPr="00B1164F">
              <w:rPr>
                <w:rFonts w:ascii="Times New Roman" w:hAnsi="Times New Roman"/>
                <w:sz w:val="24"/>
                <w:szCs w:val="24"/>
              </w:rPr>
              <w:t>едметами</w:t>
            </w:r>
          </w:p>
          <w:p w14:paraId="29B51A4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3BD8D7A" w14:textId="21496CA1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A5C010C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476C704D" w14:textId="76A10166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261D102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E1E2471" w14:textId="77777777" w:rsidTr="00973D90">
        <w:trPr>
          <w:cantSplit/>
          <w:trHeight w:val="520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6FF668A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F0DC4B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E40F28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6CA41E0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F2099E1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F377575" w14:textId="647B82D3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6985A41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6DA1EA9C" w14:textId="4DCB5BF6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7B24C1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3999E824" w14:textId="77777777" w:rsidTr="00973D90">
        <w:trPr>
          <w:cantSplit/>
          <w:trHeight w:val="520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1DECED0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BB0CD63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48C44846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D158244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D334691" w14:textId="77777777" w:rsidR="003706CC" w:rsidRPr="00B1164F" w:rsidRDefault="003706CC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326F6AE" w14:textId="4A5ACD34" w:rsidR="003706CC" w:rsidRPr="003706CC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0001A6E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28D2280F" w14:textId="5F02B212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21579FCB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159B4AC" w14:textId="77777777" w:rsidTr="00973D90">
        <w:trPr>
          <w:cantSplit/>
          <w:trHeight w:val="484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568AFEF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C32361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D52217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2DBB26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1579B71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8F3143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105B7DD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4D9399BD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4CE7791E" w14:textId="327DBFEE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671E52C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2475438F" w14:textId="77777777" w:rsidTr="00973D90">
        <w:trPr>
          <w:cantSplit/>
          <w:trHeight w:val="428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3974D5F2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524065E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0B912EB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5BBA3BB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12917A0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20422C1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ДПИ: папье-маше</w:t>
            </w:r>
          </w:p>
        </w:tc>
        <w:tc>
          <w:tcPr>
            <w:tcW w:w="1392" w:type="dxa"/>
            <w:shd w:val="clear" w:color="auto" w:fill="auto"/>
          </w:tcPr>
          <w:p w14:paraId="23B644BF" w14:textId="09D14F60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5095CA39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71899F82" w14:textId="1D7BBDEF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7B922B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7CD5B7D8" w14:textId="77777777" w:rsidTr="00973D90">
        <w:trPr>
          <w:cantSplit/>
          <w:trHeight w:val="50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1AD9B91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C35E29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A43922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D4BACD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B320AD2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F87CD38" w14:textId="17543F64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73B06E4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77D8CE7B" w14:textId="6E84349D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53764F8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279FAAA4" w14:textId="77777777" w:rsidTr="00973D90">
        <w:trPr>
          <w:cantSplit/>
          <w:trHeight w:val="50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90FA418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816F088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131653A5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A93AA4B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DF8F8C7" w14:textId="77777777" w:rsidR="003706CC" w:rsidRPr="00B1164F" w:rsidRDefault="003706CC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36CDBF7" w14:textId="3D28C042" w:rsidR="003706CC" w:rsidRPr="003706CC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F93F416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023F34FA" w14:textId="1A07D29A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DE00EAC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5FEB4D02" w14:textId="77777777" w:rsidTr="00973D90">
        <w:trPr>
          <w:cantSplit/>
          <w:trHeight w:val="33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2DFAD673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B01D2B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5FFDA79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114633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6300B41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C2C8C4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740DC36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224A8F0A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69A8305D" w14:textId="215E3B51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7454451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AB3FA9F" w14:textId="77777777" w:rsidTr="00973D90">
        <w:trPr>
          <w:cantSplit/>
          <w:trHeight w:val="472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60F634D8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0562A9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64ADDBA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7CD11B0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7D0657D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765E3BE" w14:textId="77777777" w:rsidR="00B71E0A" w:rsidRPr="00B1164F" w:rsidRDefault="00B71E0A" w:rsidP="007569AD">
            <w:pPr>
              <w:spacing w:after="0"/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Рисунок: графический </w:t>
            </w:r>
          </w:p>
          <w:p w14:paraId="1ADEF938" w14:textId="77777777" w:rsidR="00B71E0A" w:rsidRPr="00B1164F" w:rsidRDefault="00B71E0A" w:rsidP="007569AD">
            <w:pPr>
              <w:spacing w:after="0"/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пейзаж</w:t>
            </w:r>
          </w:p>
        </w:tc>
        <w:tc>
          <w:tcPr>
            <w:tcW w:w="1392" w:type="dxa"/>
            <w:shd w:val="clear" w:color="auto" w:fill="auto"/>
          </w:tcPr>
          <w:p w14:paraId="770BA34C" w14:textId="1FF206E5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E7CA892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3A0F3F1B" w14:textId="0F5BD610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5F4C84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6D802A1F" w14:textId="77777777" w:rsidTr="00973D90">
        <w:trPr>
          <w:cantSplit/>
          <w:trHeight w:val="436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5A293D4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90E25B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EC91D4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474A06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93B76ED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69557F0" w14:textId="6B3846DD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1464F2F4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2A5B376E" w14:textId="7FC931C9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086A350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544A1FC6" w14:textId="77777777" w:rsidTr="00973D90">
        <w:trPr>
          <w:cantSplit/>
          <w:trHeight w:val="436"/>
        </w:trPr>
        <w:tc>
          <w:tcPr>
            <w:tcW w:w="821" w:type="dxa"/>
            <w:vMerge/>
            <w:shd w:val="clear" w:color="auto" w:fill="auto"/>
            <w:textDirection w:val="btLr"/>
          </w:tcPr>
          <w:p w14:paraId="596F2BA7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8EA91A4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9E21099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0A3BD7B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4A91A48" w14:textId="77777777" w:rsidR="003706CC" w:rsidRPr="00B1164F" w:rsidRDefault="003706CC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6622D12" w14:textId="4538F6B0" w:rsidR="003706CC" w:rsidRPr="003706CC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881D9F6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2F68017A" w14:textId="6893968B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40D7B90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533F8F3" w14:textId="77777777" w:rsidTr="00973D90">
        <w:trPr>
          <w:cantSplit/>
          <w:trHeight w:val="424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8DCE16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CBFBC8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62B062E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3CF2C6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DE8631B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72EF94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201DAC9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39ACDEE0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72AE84D" w14:textId="37EF139D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641E9B2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3430557B" w14:textId="77777777" w:rsidTr="00973D90">
        <w:trPr>
          <w:cantSplit/>
          <w:trHeight w:val="488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35E22F76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414389A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57047F9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629FBF5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257C2D4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7E1808B" w14:textId="166E5F54" w:rsidR="00B71E0A" w:rsidRPr="00B1164F" w:rsidRDefault="00F47FB1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Батик:</w:t>
            </w:r>
            <w:r w:rsidR="00B71E0A" w:rsidRPr="00B1164F">
              <w:rPr>
                <w:rFonts w:ascii="Times New Roman" w:hAnsi="Times New Roman"/>
                <w:sz w:val="24"/>
                <w:szCs w:val="24"/>
              </w:rPr>
              <w:t xml:space="preserve"> космос гуашью</w:t>
            </w:r>
          </w:p>
        </w:tc>
        <w:tc>
          <w:tcPr>
            <w:tcW w:w="1392" w:type="dxa"/>
            <w:shd w:val="clear" w:color="auto" w:fill="auto"/>
          </w:tcPr>
          <w:p w14:paraId="110D0B1F" w14:textId="0CFEA3E3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273BAE7F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3F4703C9" w14:textId="37A2113C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226913F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ED22D82" w14:textId="77777777" w:rsidTr="00973D90">
        <w:trPr>
          <w:cantSplit/>
          <w:trHeight w:val="38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D4C2C98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E57A60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38A0A9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11C5938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B99D4C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937268F" w14:textId="2DEDC3D8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28B5854E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23CEF173" w14:textId="56C7D3AE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551196C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08E17F36" w14:textId="77777777" w:rsidTr="00973D90">
        <w:trPr>
          <w:cantSplit/>
          <w:trHeight w:val="38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1A423428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8D7A058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32F4A8E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484BE35B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25DF5A0" w14:textId="77777777" w:rsidR="003706CC" w:rsidRPr="00B1164F" w:rsidRDefault="003706CC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9A4C442" w14:textId="327F2D7F" w:rsidR="003706CC" w:rsidRPr="003706CC" w:rsidRDefault="003706CC" w:rsidP="003706CC">
            <w:pPr>
              <w:ind w:right="-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EE185BB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1109D63F" w14:textId="5CD44214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16CE031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60B18CC7" w14:textId="77777777" w:rsidTr="00973D90">
        <w:trPr>
          <w:cantSplit/>
          <w:trHeight w:val="39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028863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DB158A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7A2B76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8624C7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E1B9871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3B3F78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6A2BACA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068E005E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90C36B6" w14:textId="10B0D936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049B9BB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D455A99" w14:textId="77777777" w:rsidTr="00973D90">
        <w:trPr>
          <w:cantSplit/>
          <w:trHeight w:val="416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16728B3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43532CB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68E77F1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14034C9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5D9D9E9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2D9ABA6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ДПИ: пасхальное яйцо </w:t>
            </w:r>
          </w:p>
          <w:p w14:paraId="739AB9E5" w14:textId="7A8C9ED5" w:rsidR="00B71E0A" w:rsidRPr="00B1164F" w:rsidRDefault="005B7B3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392" w:type="dxa"/>
            <w:shd w:val="clear" w:color="auto" w:fill="auto"/>
          </w:tcPr>
          <w:p w14:paraId="11DA880C" w14:textId="684665F6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D8D2B88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6B7B3510" w14:textId="3BCBDFF1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0AFA477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63CDBB4" w14:textId="77777777" w:rsidTr="00973D90">
        <w:trPr>
          <w:cantSplit/>
          <w:trHeight w:val="55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8B172AE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A89418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1EA4648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3B0C87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0072CA9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7A015E5" w14:textId="022C0CFD" w:rsidR="00B71E0A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2CC1751C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7374AC2F" w14:textId="14B67017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5DFE778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6CC" w:rsidRPr="00D709D4" w14:paraId="4E33309E" w14:textId="77777777" w:rsidTr="00973D90">
        <w:trPr>
          <w:cantSplit/>
          <w:trHeight w:val="55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66088AE" w14:textId="77777777" w:rsidR="003706CC" w:rsidRPr="00B1164F" w:rsidRDefault="003706CC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068416C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AA28748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82C8DBA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45F7BB" w14:textId="77777777" w:rsidR="003706CC" w:rsidRPr="00B1164F" w:rsidRDefault="003706CC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73D8EA3" w14:textId="7FF03FCD" w:rsidR="003706CC" w:rsidRPr="003706CC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CC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5087A985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4F95C48D" w14:textId="7F7F23DC" w:rsidR="003706CC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3FA23E0C" w14:textId="77777777" w:rsidR="003706CC" w:rsidRPr="00B1164F" w:rsidRDefault="003706CC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194B3F0A" w14:textId="77777777" w:rsidTr="00973D90">
        <w:trPr>
          <w:cantSplit/>
          <w:trHeight w:val="303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7C53173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306F74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D49F56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69574AC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4DB90A6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649158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3CCBEB7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414B8E5A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355F525" w14:textId="0AA0EAD1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63AA59F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268E48C" w14:textId="77777777" w:rsidTr="00973D90">
        <w:trPr>
          <w:cantSplit/>
          <w:trHeight w:val="488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76BE2D5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78DE19C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7B8ECEF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30A6A91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04B14BE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F995AF4" w14:textId="5FFDB6D9" w:rsidR="00B71E0A" w:rsidRPr="00B1164F" w:rsidRDefault="00F47FB1" w:rsidP="007569AD">
            <w:pPr>
              <w:spacing w:after="0"/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14:paraId="39432F70" w14:textId="6F9B14A3" w:rsidR="00B71E0A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3BCC73B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79E85EC8" w14:textId="5C341F7D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6289254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F45E74F" w14:textId="77777777" w:rsidTr="00973D90">
        <w:trPr>
          <w:cantSplit/>
          <w:trHeight w:val="412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D14A613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C34113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6485AE3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77A67F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DF49BEC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111AC51" w14:textId="33715C81" w:rsidR="00B71E0A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63270731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4E0C9CC8" w14:textId="6B4BC7E0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54E77A2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0" w:rsidRPr="00D709D4" w14:paraId="165E36FF" w14:textId="77777777" w:rsidTr="00973D90">
        <w:trPr>
          <w:cantSplit/>
          <w:trHeight w:val="412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C8C11FC" w14:textId="77777777" w:rsidR="00973D90" w:rsidRPr="00B1164F" w:rsidRDefault="00973D90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49AD793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34CF2E0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A0E585D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360AB3A" w14:textId="77777777" w:rsidR="00973D90" w:rsidRPr="00B1164F" w:rsidRDefault="00973D90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E956F77" w14:textId="4B6A7338" w:rsidR="00973D90" w:rsidRPr="00973D90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52B3FA42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35E20631" w14:textId="5D94A086" w:rsidR="00973D90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3B145719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6C8D0546" w14:textId="77777777" w:rsidTr="00973D90">
        <w:trPr>
          <w:cantSplit/>
          <w:trHeight w:val="37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7C7A3EE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0E8C05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0C26E1F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4AB82C0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7D09B1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5E9914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7C776A0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2CAE3AAD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6F6E8F91" w14:textId="330DDC82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7F86AC4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6452273F" w14:textId="77777777" w:rsidTr="00973D90">
        <w:trPr>
          <w:cantSplit/>
          <w:trHeight w:val="500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79103FA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7F66887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1B8E09E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331DF60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1F75071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79F0527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Живопись: весна акварелью</w:t>
            </w:r>
          </w:p>
        </w:tc>
        <w:tc>
          <w:tcPr>
            <w:tcW w:w="1392" w:type="dxa"/>
            <w:shd w:val="clear" w:color="auto" w:fill="auto"/>
          </w:tcPr>
          <w:p w14:paraId="5A95A1A7" w14:textId="2C48C14F" w:rsidR="00B71E0A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38A49BE5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4DEE10BA" w14:textId="1DFD81D3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1047D9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3013A67" w14:textId="77777777" w:rsidTr="00973D90">
        <w:trPr>
          <w:cantSplit/>
          <w:trHeight w:val="44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EB89A97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B0F729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AACD01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42B8FBF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DA82B18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900F368" w14:textId="3DB702EE" w:rsidR="00B71E0A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2DAD4D03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548691D4" w14:textId="6C70470D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99562E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0" w:rsidRPr="00D709D4" w14:paraId="39CFFEF5" w14:textId="77777777" w:rsidTr="00973D90">
        <w:trPr>
          <w:cantSplit/>
          <w:trHeight w:val="448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4DC1290" w14:textId="77777777" w:rsidR="00973D90" w:rsidRPr="00B1164F" w:rsidRDefault="00973D90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9C0F813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AF9E1F7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F5EC4AD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1AC1C1B" w14:textId="77777777" w:rsidR="00973D90" w:rsidRPr="00B1164F" w:rsidRDefault="00973D90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52BF09EE" w14:textId="614A966E" w:rsidR="00973D90" w:rsidRPr="00973D90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6C92FC9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05ECCC4D" w14:textId="2F3B0DBC" w:rsidR="00973D90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68665B78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71808D63" w14:textId="77777777" w:rsidTr="00973D90">
        <w:trPr>
          <w:cantSplit/>
          <w:trHeight w:val="32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612A3125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AAC4D5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F1F8E25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689CFA3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9388CA3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397835F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ВДСОШ</w:t>
            </w:r>
          </w:p>
          <w:p w14:paraId="53BA012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160" w:type="dxa"/>
            <w:shd w:val="clear" w:color="auto" w:fill="auto"/>
          </w:tcPr>
          <w:p w14:paraId="0109D037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1C91CDF9" w14:textId="70858533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2097901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25745BD1" w14:textId="77777777" w:rsidTr="00973D90">
        <w:trPr>
          <w:cantSplit/>
          <w:trHeight w:val="581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6BBCFB89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4C0A984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4D7FB53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3758541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529E4D3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E0541E6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ДПИ: работа с красками </w:t>
            </w:r>
            <w:proofErr w:type="spellStart"/>
            <w:r w:rsidRPr="00B1164F">
              <w:rPr>
                <w:rFonts w:ascii="Times New Roman" w:hAnsi="Times New Roman"/>
                <w:sz w:val="24"/>
                <w:szCs w:val="24"/>
              </w:rPr>
              <w:t>эбру</w:t>
            </w:r>
            <w:proofErr w:type="spellEnd"/>
          </w:p>
          <w:p w14:paraId="4ABDE54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7210BA23" w14:textId="3B8A3905" w:rsidR="00B71E0A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05170893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550292E9" w14:textId="5FB09DC8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5ECACF02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3A7E5EF" w14:textId="77777777" w:rsidTr="00973D90">
        <w:trPr>
          <w:cantSplit/>
          <w:trHeight w:val="37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BF31D77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8BE557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8E0A99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DD6E204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7A99D7B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41441DE" w14:textId="044A3D33" w:rsidR="00B71E0A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4F026D24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182F8DA2" w14:textId="2B21E64E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3594B3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A3" w:rsidRPr="00D709D4" w14:paraId="03397D16" w14:textId="77777777" w:rsidTr="00973D90">
        <w:trPr>
          <w:cantSplit/>
          <w:trHeight w:val="375"/>
        </w:trPr>
        <w:tc>
          <w:tcPr>
            <w:tcW w:w="821" w:type="dxa"/>
            <w:vMerge/>
            <w:shd w:val="clear" w:color="auto" w:fill="auto"/>
            <w:textDirection w:val="btLr"/>
          </w:tcPr>
          <w:p w14:paraId="426280B9" w14:textId="77777777" w:rsidR="00AD78A3" w:rsidRPr="00B1164F" w:rsidRDefault="00AD78A3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7F11644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56F01F78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54F42698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579738E" w14:textId="77777777" w:rsidR="00AD78A3" w:rsidRPr="00B1164F" w:rsidRDefault="00AD78A3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F52DC5D" w14:textId="6461C414" w:rsidR="00AD78A3" w:rsidRPr="00973D90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8DCA416" w14:textId="77777777" w:rsidR="00AD78A3" w:rsidRPr="00973D90" w:rsidRDefault="00AD78A3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1181" w:type="dxa"/>
            <w:shd w:val="clear" w:color="auto" w:fill="auto"/>
          </w:tcPr>
          <w:p w14:paraId="438FEB0F" w14:textId="77777777" w:rsidR="00AD78A3" w:rsidRPr="00B1164F" w:rsidRDefault="00AD78A3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4B0062B1" w14:textId="77777777" w:rsidTr="00973D90">
        <w:trPr>
          <w:cantSplit/>
          <w:trHeight w:val="327"/>
        </w:trPr>
        <w:tc>
          <w:tcPr>
            <w:tcW w:w="821" w:type="dxa"/>
            <w:vMerge/>
            <w:shd w:val="clear" w:color="auto" w:fill="auto"/>
            <w:textDirection w:val="btLr"/>
          </w:tcPr>
          <w:p w14:paraId="1B2CD107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15BACC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5500CAE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1A73D921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95D9416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6070CA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177E05EB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49DC9492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4F2AE30C" w14:textId="2E3C80FA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3B551B2D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0A9E9B70" w14:textId="77777777" w:rsidTr="00973D90">
        <w:trPr>
          <w:cantSplit/>
          <w:trHeight w:val="452"/>
        </w:trPr>
        <w:tc>
          <w:tcPr>
            <w:tcW w:w="821" w:type="dxa"/>
            <w:vMerge w:val="restart"/>
            <w:shd w:val="clear" w:color="auto" w:fill="auto"/>
            <w:textDirection w:val="btLr"/>
          </w:tcPr>
          <w:p w14:paraId="68D6F5DE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19A3302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14:paraId="2479F36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Теория и</w:t>
            </w:r>
          </w:p>
          <w:p w14:paraId="757A62B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732B0E0E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5C712D1" w14:textId="142433B4" w:rsidR="00B71E0A" w:rsidRPr="00B1164F" w:rsidRDefault="00F47FB1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Композиция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392" w:type="dxa"/>
            <w:shd w:val="clear" w:color="auto" w:fill="auto"/>
          </w:tcPr>
          <w:p w14:paraId="5129ACC6" w14:textId="5933951D" w:rsidR="00B71E0A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5339CDD2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1-2</w:t>
            </w:r>
          </w:p>
          <w:p w14:paraId="1B0054E3" w14:textId="6B99E161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76C5501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7FD23E6B" w14:textId="77777777" w:rsidTr="00973D90">
        <w:trPr>
          <w:cantSplit/>
          <w:trHeight w:val="484"/>
        </w:trPr>
        <w:tc>
          <w:tcPr>
            <w:tcW w:w="821" w:type="dxa"/>
            <w:vMerge/>
            <w:shd w:val="clear" w:color="auto" w:fill="auto"/>
            <w:textDirection w:val="btLr"/>
          </w:tcPr>
          <w:p w14:paraId="01BDCEC4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9B1D5B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6660ED9A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F882428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4DFEC00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19A83503" w14:textId="07002E93" w:rsidR="00B71E0A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E0B7830" w14:textId="77777777" w:rsidR="00973D90" w:rsidRPr="00973D90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3-4</w:t>
            </w:r>
          </w:p>
          <w:p w14:paraId="65068071" w14:textId="190ED4A8" w:rsidR="00B71E0A" w:rsidRPr="00B1164F" w:rsidRDefault="00973D90" w:rsidP="00973D90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D90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457A4C69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D90" w:rsidRPr="00D709D4" w14:paraId="14EE4728" w14:textId="77777777" w:rsidTr="00973D90">
        <w:trPr>
          <w:cantSplit/>
          <w:trHeight w:val="484"/>
        </w:trPr>
        <w:tc>
          <w:tcPr>
            <w:tcW w:w="821" w:type="dxa"/>
            <w:vMerge/>
            <w:shd w:val="clear" w:color="auto" w:fill="auto"/>
            <w:textDirection w:val="btLr"/>
          </w:tcPr>
          <w:p w14:paraId="77E33A56" w14:textId="77777777" w:rsidR="00973D90" w:rsidRPr="00B1164F" w:rsidRDefault="00973D90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341E855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727ADEB7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6EBF0A83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203437E" w14:textId="77777777" w:rsidR="00973D90" w:rsidRPr="00B1164F" w:rsidRDefault="00973D90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42411503" w14:textId="0DC25059" w:rsidR="00973D90" w:rsidRPr="00973D90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90">
              <w:rPr>
                <w:rFonts w:ascii="Times New Roman" w:hAnsi="Times New Roman"/>
                <w:sz w:val="24"/>
                <w:szCs w:val="24"/>
              </w:rPr>
              <w:t>БСОШ</w:t>
            </w:r>
          </w:p>
        </w:tc>
        <w:tc>
          <w:tcPr>
            <w:tcW w:w="1160" w:type="dxa"/>
            <w:shd w:val="clear" w:color="auto" w:fill="auto"/>
          </w:tcPr>
          <w:p w14:paraId="7587D1D1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5-6</w:t>
            </w:r>
          </w:p>
          <w:p w14:paraId="55CFDE91" w14:textId="7689328A" w:rsidR="00973D90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proofErr w:type="spellStart"/>
            <w:r w:rsidRPr="00AD78A3">
              <w:rPr>
                <w:rFonts w:ascii="Times New Roman" w:hAnsi="Times New Roman"/>
                <w:sz w:val="24"/>
                <w:szCs w:val="24"/>
                <w:lang w:val="en-CA"/>
              </w:rPr>
              <w:t>класс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14:paraId="229A4FA6" w14:textId="77777777" w:rsidR="00973D90" w:rsidRPr="00B1164F" w:rsidRDefault="00973D90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0A" w:rsidRPr="00D709D4" w14:paraId="56F712CF" w14:textId="77777777" w:rsidTr="00973D90">
        <w:trPr>
          <w:cantSplit/>
          <w:trHeight w:val="339"/>
        </w:trPr>
        <w:tc>
          <w:tcPr>
            <w:tcW w:w="821" w:type="dxa"/>
            <w:vMerge/>
            <w:shd w:val="clear" w:color="auto" w:fill="auto"/>
            <w:textDirection w:val="btLr"/>
          </w:tcPr>
          <w:p w14:paraId="3FB18CC0" w14:textId="77777777" w:rsidR="00B71E0A" w:rsidRPr="00B1164F" w:rsidRDefault="00B71E0A" w:rsidP="007569AD">
            <w:pPr>
              <w:ind w:left="113"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9718196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285172F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36D728B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740ADC5" w14:textId="77777777" w:rsidR="00B71E0A" w:rsidRPr="00B1164F" w:rsidRDefault="00B71E0A" w:rsidP="00756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07574380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 xml:space="preserve">ВДСОШ </w:t>
            </w:r>
          </w:p>
          <w:p w14:paraId="39C52C63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64F">
              <w:rPr>
                <w:rFonts w:ascii="Times New Roman" w:hAnsi="Times New Roman"/>
                <w:sz w:val="24"/>
                <w:szCs w:val="24"/>
              </w:rPr>
              <w:t>(ДДТ)</w:t>
            </w:r>
          </w:p>
        </w:tc>
        <w:tc>
          <w:tcPr>
            <w:tcW w:w="1160" w:type="dxa"/>
            <w:shd w:val="clear" w:color="auto" w:fill="auto"/>
          </w:tcPr>
          <w:p w14:paraId="3F872957" w14:textId="77777777" w:rsidR="00AD78A3" w:rsidRPr="00AD78A3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14:paraId="530F5D88" w14:textId="3F49C273" w:rsidR="00B71E0A" w:rsidRPr="00B1164F" w:rsidRDefault="00AD78A3" w:rsidP="00AD78A3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8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shd w:val="clear" w:color="auto" w:fill="auto"/>
          </w:tcPr>
          <w:p w14:paraId="0F84066C" w14:textId="77777777" w:rsidR="00B71E0A" w:rsidRPr="00B1164F" w:rsidRDefault="00B71E0A" w:rsidP="007569AD">
            <w:pPr>
              <w:ind w:right="-5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99642B" w14:textId="77777777" w:rsidR="00B71E0A" w:rsidRPr="00C33C00" w:rsidRDefault="00B71E0A" w:rsidP="00B71E0A">
      <w:pPr>
        <w:ind w:right="-510"/>
        <w:jc w:val="both"/>
        <w:rPr>
          <w:rFonts w:ascii="Times New Roman" w:hAnsi="Times New Roman"/>
          <w:sz w:val="28"/>
          <w:szCs w:val="28"/>
        </w:rPr>
      </w:pPr>
    </w:p>
    <w:bookmarkEnd w:id="2"/>
    <w:p w14:paraId="1AA49EB7" w14:textId="77777777" w:rsidR="00B71E0A" w:rsidRDefault="00B71E0A" w:rsidP="00B71E0A">
      <w:pPr>
        <w:ind w:right="-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2.4. Условия реализации программы </w:t>
      </w:r>
    </w:p>
    <w:p w14:paraId="386984D5" w14:textId="77777777" w:rsidR="00B71E0A" w:rsidRPr="00D70DCD" w:rsidRDefault="00B71E0A" w:rsidP="00B71E0A">
      <w:pPr>
        <w:ind w:right="-510"/>
        <w:jc w:val="both"/>
        <w:rPr>
          <w:rFonts w:ascii="Times New Roman" w:hAnsi="Times New Roman"/>
          <w:sz w:val="28"/>
          <w:szCs w:val="28"/>
        </w:rPr>
      </w:pPr>
      <w:r w:rsidRPr="00D70DCD">
        <w:rPr>
          <w:rFonts w:ascii="Times New Roman" w:hAnsi="Times New Roman"/>
          <w:sz w:val="28"/>
          <w:szCs w:val="28"/>
        </w:rPr>
        <w:t>Для успешной реализации программы есть необходимые условия:</w:t>
      </w:r>
    </w:p>
    <w:p w14:paraId="4319BB9E" w14:textId="77777777" w:rsidR="00B71E0A" w:rsidRPr="00D70DCD" w:rsidRDefault="00B71E0A" w:rsidP="00B71E0A">
      <w:pPr>
        <w:ind w:right="-510"/>
        <w:jc w:val="both"/>
        <w:rPr>
          <w:rFonts w:ascii="Times New Roman" w:hAnsi="Times New Roman"/>
          <w:sz w:val="28"/>
          <w:szCs w:val="28"/>
        </w:rPr>
      </w:pPr>
      <w:r w:rsidRPr="00D70DCD">
        <w:rPr>
          <w:rFonts w:ascii="Times New Roman" w:hAnsi="Times New Roman"/>
          <w:sz w:val="28"/>
          <w:szCs w:val="28"/>
        </w:rPr>
        <w:t>Материально-технические условия:</w:t>
      </w:r>
    </w:p>
    <w:p w14:paraId="4D3F66E0" w14:textId="77777777" w:rsidR="00B71E0A" w:rsidRPr="00D70DCD" w:rsidRDefault="00B71E0A" w:rsidP="00B71E0A">
      <w:pPr>
        <w:ind w:right="-510"/>
        <w:jc w:val="both"/>
        <w:rPr>
          <w:rFonts w:ascii="Times New Roman" w:hAnsi="Times New Roman"/>
          <w:sz w:val="28"/>
          <w:szCs w:val="28"/>
        </w:rPr>
      </w:pPr>
      <w:r w:rsidRPr="00D70DCD">
        <w:rPr>
          <w:rFonts w:ascii="Times New Roman" w:hAnsi="Times New Roman"/>
          <w:sz w:val="28"/>
          <w:szCs w:val="28"/>
        </w:rPr>
        <w:t>Кабинет: соответствующий санитарно-гигиеническим нормам освещения и температурного режима, в котором имеется раковина, окно с открывающейся форточкой для проветривания.</w:t>
      </w:r>
    </w:p>
    <w:p w14:paraId="145A8E59" w14:textId="77777777" w:rsidR="00B71E0A" w:rsidRPr="00D70DCD" w:rsidRDefault="00B71E0A" w:rsidP="00B71E0A">
      <w:pPr>
        <w:ind w:right="-510"/>
        <w:jc w:val="both"/>
        <w:rPr>
          <w:rFonts w:ascii="Times New Roman" w:hAnsi="Times New Roman"/>
          <w:sz w:val="28"/>
          <w:szCs w:val="28"/>
        </w:rPr>
      </w:pPr>
      <w:r w:rsidRPr="00D70DCD">
        <w:rPr>
          <w:rFonts w:ascii="Times New Roman" w:hAnsi="Times New Roman"/>
          <w:sz w:val="28"/>
          <w:szCs w:val="28"/>
        </w:rPr>
        <w:lastRenderedPageBreak/>
        <w:t>Оборудование: столы для теоретических и практических занятий, мольберты, шкафы и стеллажи для декоративных изделий, для хранения материалов, оборудования, литературы.</w:t>
      </w:r>
    </w:p>
    <w:p w14:paraId="7113A02E" w14:textId="77777777" w:rsidR="00B71E0A" w:rsidRDefault="00B71E0A" w:rsidP="00B71E0A">
      <w:pPr>
        <w:ind w:right="-510"/>
        <w:jc w:val="both"/>
        <w:rPr>
          <w:rFonts w:ascii="Times New Roman" w:hAnsi="Times New Roman"/>
          <w:sz w:val="28"/>
          <w:szCs w:val="28"/>
        </w:rPr>
      </w:pPr>
      <w:r w:rsidRPr="00D70DCD">
        <w:rPr>
          <w:rFonts w:ascii="Times New Roman" w:hAnsi="Times New Roman"/>
          <w:sz w:val="28"/>
          <w:szCs w:val="28"/>
        </w:rPr>
        <w:t>Информационное обеспечение: видео-, фото-, интернет источники.</w:t>
      </w:r>
    </w:p>
    <w:p w14:paraId="18F4F93A" w14:textId="77777777" w:rsidR="0035707A" w:rsidRPr="004636C2" w:rsidRDefault="0035707A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 xml:space="preserve"> 2.2. Методические материалы: Приложение №2 </w:t>
      </w:r>
    </w:p>
    <w:p w14:paraId="0909EAEF" w14:textId="77777777" w:rsidR="00593F55" w:rsidRPr="004636C2" w:rsidRDefault="00593F55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Алгоритм учебного занятия: </w:t>
      </w:r>
    </w:p>
    <w:p w14:paraId="5C868387" w14:textId="77777777" w:rsidR="00593F55" w:rsidRPr="004636C2" w:rsidRDefault="00593F55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6C2">
        <w:rPr>
          <w:rFonts w:ascii="Times New Roman" w:hAnsi="Times New Roman"/>
          <w:sz w:val="28"/>
          <w:szCs w:val="28"/>
        </w:rPr>
        <w:t>Приветствие, проверка списочного состава детей, обозначение темы занятия, обозначение цели занятия и задач, перечисление материалов и оборудования, демонстрация наглядного материала (образцы готовых изделий), техника безопасности, практическая часть (физ. минутка в середине занятия), итоговый этап: даётся анализ и оценка сделанным поделкам и помечается перспектива последующих работ; Рефлексивный этап: мобилизация детей на самооценку.</w:t>
      </w:r>
      <w:proofErr w:type="gramEnd"/>
      <w:r w:rsidRPr="004636C2">
        <w:rPr>
          <w:rFonts w:ascii="Times New Roman" w:hAnsi="Times New Roman"/>
          <w:sz w:val="28"/>
          <w:szCs w:val="28"/>
        </w:rPr>
        <w:t xml:space="preserve"> Делаются выводы, вносятся предложения, рекомендации каждому ребёнку по устранению возникающих проблем; Информационный этап: информировать детей о домашнем задании. Уборка рабочего места.</w:t>
      </w:r>
    </w:p>
    <w:p w14:paraId="2F70AE6E" w14:textId="77777777" w:rsidR="00EE1EFE" w:rsidRPr="004636C2" w:rsidRDefault="00EE1EFE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10E08A61" w14:textId="77777777" w:rsidR="00AF3FA5" w:rsidRPr="004636C2" w:rsidRDefault="00AF3FA5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5A15F020" w14:textId="77777777" w:rsidR="004D1049" w:rsidRDefault="004D1049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734F5C06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4308D10A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232C087C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35938938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4A1B14DA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58308F5A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24B123E0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0EDF8AC3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618FAAC4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3EED1DE0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7697089A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642237E6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6FBB82F8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11A198BF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2AD396AC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6FDD9491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768B4523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03DEF843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7FB43AF8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056B7D9C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2F082CAE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07C35ADB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36FAA57B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6BF2D98A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66146E21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6510B0A3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01388BB2" w14:textId="77777777" w:rsidR="00F47FB1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</w:p>
    <w:p w14:paraId="383CE9EB" w14:textId="77777777" w:rsidR="00F47FB1" w:rsidRPr="004636C2" w:rsidRDefault="00F47FB1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16A9D671" w14:textId="77777777" w:rsidR="00D70DCD" w:rsidRPr="004636C2" w:rsidRDefault="00667700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lastRenderedPageBreak/>
        <w:t>Приложения 1</w:t>
      </w:r>
    </w:p>
    <w:p w14:paraId="0C946639" w14:textId="77777777" w:rsidR="00667700" w:rsidRPr="004636C2" w:rsidRDefault="00667700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42262E3" w14:textId="77777777" w:rsidR="00667700" w:rsidRPr="004636C2" w:rsidRDefault="00667700" w:rsidP="004636C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26387190" w14:textId="77777777" w:rsidR="00667700" w:rsidRPr="004636C2" w:rsidRDefault="00667700" w:rsidP="0046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36C2">
        <w:rPr>
          <w:rFonts w:ascii="Times New Roman" w:eastAsia="Times New Roman" w:hAnsi="Times New Roman"/>
          <w:sz w:val="28"/>
          <w:szCs w:val="28"/>
        </w:rPr>
        <w:t>- педагогическое наблюдение, наблюдение за организаторскими и коммуникативными навыками;</w:t>
      </w:r>
    </w:p>
    <w:p w14:paraId="5E6965A5" w14:textId="77777777" w:rsidR="00667700" w:rsidRPr="004636C2" w:rsidRDefault="00667700" w:rsidP="004636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36C2">
        <w:rPr>
          <w:rFonts w:ascii="Times New Roman" w:eastAsia="Times New Roman" w:hAnsi="Times New Roman"/>
          <w:sz w:val="28"/>
          <w:szCs w:val="28"/>
        </w:rPr>
        <w:t>Анкетирование;</w:t>
      </w:r>
    </w:p>
    <w:p w14:paraId="0C6D5DF6" w14:textId="77777777" w:rsidR="00667700" w:rsidRPr="004636C2" w:rsidRDefault="00667700" w:rsidP="004636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36C2">
        <w:rPr>
          <w:rFonts w:ascii="Times New Roman" w:eastAsia="Times New Roman" w:hAnsi="Times New Roman"/>
          <w:sz w:val="28"/>
          <w:szCs w:val="28"/>
        </w:rPr>
        <w:t>Опросы;</w:t>
      </w:r>
    </w:p>
    <w:p w14:paraId="5ABA52E0" w14:textId="77777777" w:rsidR="00667700" w:rsidRPr="004636C2" w:rsidRDefault="00667700" w:rsidP="004636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36C2">
        <w:rPr>
          <w:rFonts w:ascii="Times New Roman" w:eastAsia="Times New Roman" w:hAnsi="Times New Roman"/>
          <w:sz w:val="28"/>
          <w:szCs w:val="28"/>
        </w:rPr>
        <w:t>Тестирование;</w:t>
      </w:r>
    </w:p>
    <w:p w14:paraId="390A312B" w14:textId="77777777" w:rsidR="00667700" w:rsidRPr="004636C2" w:rsidRDefault="00667700" w:rsidP="004636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36C2">
        <w:rPr>
          <w:rFonts w:ascii="Times New Roman" w:eastAsia="Times New Roman" w:hAnsi="Times New Roman"/>
          <w:sz w:val="28"/>
          <w:szCs w:val="28"/>
        </w:rPr>
        <w:t>Составление презентации и защита;</w:t>
      </w:r>
    </w:p>
    <w:p w14:paraId="570D17A3" w14:textId="77777777" w:rsidR="00667700" w:rsidRPr="004636C2" w:rsidRDefault="00667700" w:rsidP="004636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36C2">
        <w:rPr>
          <w:rFonts w:ascii="Times New Roman" w:eastAsia="Times New Roman" w:hAnsi="Times New Roman"/>
          <w:sz w:val="28"/>
          <w:szCs w:val="28"/>
        </w:rPr>
        <w:t>Коллективное обсуждение;</w:t>
      </w:r>
    </w:p>
    <w:p w14:paraId="2C5099F7" w14:textId="77777777" w:rsidR="00667700" w:rsidRPr="004636C2" w:rsidRDefault="00667700" w:rsidP="004636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36C2">
        <w:rPr>
          <w:rFonts w:ascii="Times New Roman" w:eastAsia="Times New Roman" w:hAnsi="Times New Roman"/>
          <w:sz w:val="28"/>
          <w:szCs w:val="28"/>
        </w:rPr>
        <w:t>Творческие задания;</w:t>
      </w:r>
    </w:p>
    <w:p w14:paraId="2B2F52BA" w14:textId="77777777" w:rsidR="00667700" w:rsidRPr="004636C2" w:rsidRDefault="00667700" w:rsidP="004636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36C2">
        <w:rPr>
          <w:rFonts w:ascii="Times New Roman" w:eastAsia="Times New Roman" w:hAnsi="Times New Roman"/>
          <w:sz w:val="28"/>
          <w:szCs w:val="28"/>
        </w:rPr>
        <w:t>Работа над ошибками;</w:t>
      </w:r>
    </w:p>
    <w:p w14:paraId="518573AC" w14:textId="77777777" w:rsidR="00667700" w:rsidRPr="004636C2" w:rsidRDefault="00667700" w:rsidP="004636C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36C2">
        <w:rPr>
          <w:rFonts w:ascii="Times New Roman" w:eastAsia="Times New Roman" w:hAnsi="Times New Roman"/>
          <w:sz w:val="28"/>
          <w:szCs w:val="28"/>
        </w:rPr>
        <w:t>Участие в выставках различного уровня;</w:t>
      </w:r>
    </w:p>
    <w:p w14:paraId="07B37FFB" w14:textId="77777777" w:rsidR="00667700" w:rsidRPr="004636C2" w:rsidRDefault="00667700" w:rsidP="00463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416248" w14:textId="77777777" w:rsidR="00667700" w:rsidRPr="004636C2" w:rsidRDefault="00667700" w:rsidP="004636C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6C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результаты данной программы могут быть выявлены через </w:t>
      </w:r>
      <w:r w:rsidRPr="004636C2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оценки</w:t>
      </w:r>
      <w:r w:rsidRPr="004636C2">
        <w:rPr>
          <w:rFonts w:ascii="Times New Roman" w:eastAsia="Times New Roman" w:hAnsi="Times New Roman"/>
          <w:sz w:val="28"/>
          <w:szCs w:val="28"/>
          <w:lang w:eastAsia="ru-RU"/>
        </w:rPr>
        <w:t> выполнения творческой работы.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984"/>
        <w:gridCol w:w="2552"/>
        <w:gridCol w:w="2268"/>
      </w:tblGrid>
      <w:tr w:rsidR="00085792" w:rsidRPr="004636C2" w14:paraId="417ABFB6" w14:textId="77777777" w:rsidTr="00085792">
        <w:tc>
          <w:tcPr>
            <w:tcW w:w="1242" w:type="dxa"/>
            <w:shd w:val="clear" w:color="auto" w:fill="auto"/>
          </w:tcPr>
          <w:p w14:paraId="43640A12" w14:textId="77777777" w:rsidR="00667700" w:rsidRPr="004636C2" w:rsidRDefault="00667700" w:rsidP="004636C2">
            <w:pPr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14:paraId="6FE32AEE" w14:textId="77777777" w:rsidR="00667700" w:rsidRPr="004636C2" w:rsidRDefault="00667700" w:rsidP="004636C2">
            <w:pPr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1418" w:type="dxa"/>
            <w:shd w:val="clear" w:color="auto" w:fill="auto"/>
          </w:tcPr>
          <w:p w14:paraId="78F2D6DB" w14:textId="77777777" w:rsidR="00667700" w:rsidRPr="004636C2" w:rsidRDefault="00667700" w:rsidP="004636C2">
            <w:pPr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  <w:p w14:paraId="17298D11" w14:textId="77777777" w:rsidR="00667700" w:rsidRPr="004636C2" w:rsidRDefault="00667700" w:rsidP="004636C2">
            <w:pPr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  <w:shd w:val="clear" w:color="auto" w:fill="auto"/>
          </w:tcPr>
          <w:p w14:paraId="3015823E" w14:textId="77777777" w:rsidR="00667700" w:rsidRPr="004636C2" w:rsidRDefault="00667700" w:rsidP="004636C2">
            <w:pPr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  <w:p w14:paraId="44325FC9" w14:textId="77777777" w:rsidR="00667700" w:rsidRPr="004636C2" w:rsidRDefault="00667700" w:rsidP="004636C2">
            <w:pPr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1984" w:type="dxa"/>
            <w:shd w:val="clear" w:color="auto" w:fill="auto"/>
          </w:tcPr>
          <w:p w14:paraId="5B918500" w14:textId="77777777" w:rsidR="00667700" w:rsidRPr="004636C2" w:rsidRDefault="00667700" w:rsidP="004636C2">
            <w:pPr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2552" w:type="dxa"/>
            <w:shd w:val="clear" w:color="auto" w:fill="auto"/>
          </w:tcPr>
          <w:p w14:paraId="78A828D0" w14:textId="77777777" w:rsidR="00667700" w:rsidRPr="004636C2" w:rsidRDefault="00667700" w:rsidP="004636C2">
            <w:pPr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2268" w:type="dxa"/>
            <w:shd w:val="clear" w:color="auto" w:fill="auto"/>
          </w:tcPr>
          <w:p w14:paraId="6632AF44" w14:textId="77777777" w:rsidR="00667700" w:rsidRPr="004636C2" w:rsidRDefault="00667700" w:rsidP="004636C2">
            <w:pPr>
              <w:spacing w:after="0" w:line="240" w:lineRule="auto"/>
              <w:ind w:right="-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завершенность</w:t>
            </w:r>
          </w:p>
        </w:tc>
      </w:tr>
    </w:tbl>
    <w:p w14:paraId="1D197433" w14:textId="77777777" w:rsidR="00667700" w:rsidRPr="004636C2" w:rsidRDefault="00667700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748B7C26" w14:textId="77777777" w:rsidR="00BD1844" w:rsidRPr="004636C2" w:rsidRDefault="00BD1844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«5» - работа аккуратна, завершена, выполнена самостоятельно.</w:t>
      </w:r>
    </w:p>
    <w:p w14:paraId="2626C3C7" w14:textId="77777777" w:rsidR="00BD1844" w:rsidRPr="004636C2" w:rsidRDefault="00BD1844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«4» - работа аккуратна, завершена, выполнена с помощью педагога.</w:t>
      </w:r>
    </w:p>
    <w:p w14:paraId="38317A71" w14:textId="77777777" w:rsidR="00D70DCD" w:rsidRPr="004636C2" w:rsidRDefault="00BD1844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«3» - работа не аккуратна, завершена, выполнена с помощью педагога.</w:t>
      </w:r>
    </w:p>
    <w:tbl>
      <w:tblPr>
        <w:tblW w:w="12228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7"/>
        <w:gridCol w:w="386"/>
        <w:gridCol w:w="389"/>
        <w:gridCol w:w="397"/>
        <w:gridCol w:w="406"/>
        <w:gridCol w:w="389"/>
        <w:gridCol w:w="368"/>
        <w:gridCol w:w="391"/>
        <w:gridCol w:w="375"/>
        <w:gridCol w:w="382"/>
        <w:gridCol w:w="356"/>
        <w:gridCol w:w="358"/>
        <w:gridCol w:w="372"/>
        <w:gridCol w:w="372"/>
        <w:gridCol w:w="368"/>
        <w:gridCol w:w="382"/>
        <w:gridCol w:w="356"/>
        <w:gridCol w:w="363"/>
        <w:gridCol w:w="373"/>
        <w:gridCol w:w="365"/>
        <w:gridCol w:w="380"/>
        <w:gridCol w:w="907"/>
        <w:gridCol w:w="1516"/>
      </w:tblGrid>
      <w:tr w:rsidR="00BD1844" w:rsidRPr="004636C2" w14:paraId="3D5D121E" w14:textId="77777777" w:rsidTr="00BD1844">
        <w:trPr>
          <w:trHeight w:val="1087"/>
        </w:trPr>
        <w:tc>
          <w:tcPr>
            <w:tcW w:w="2074" w:type="dxa"/>
          </w:tcPr>
          <w:p w14:paraId="5D331006" w14:textId="77777777" w:rsidR="00BD1844" w:rsidRPr="004636C2" w:rsidRDefault="00BD1844" w:rsidP="004636C2">
            <w:pPr>
              <w:spacing w:after="0" w:line="240" w:lineRule="auto"/>
              <w:ind w:left="9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1825" w:type="dxa"/>
            <w:gridSpan w:val="5"/>
          </w:tcPr>
          <w:p w14:paraId="0AFAA141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857" w:type="dxa"/>
            <w:gridSpan w:val="5"/>
          </w:tcPr>
          <w:p w14:paraId="4C0903BE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949" w:type="dxa"/>
            <w:gridSpan w:val="5"/>
          </w:tcPr>
          <w:p w14:paraId="10E174A8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Уровень развития и воспитания</w:t>
            </w:r>
          </w:p>
        </w:tc>
        <w:tc>
          <w:tcPr>
            <w:tcW w:w="1898" w:type="dxa"/>
            <w:gridSpan w:val="5"/>
          </w:tcPr>
          <w:p w14:paraId="34450256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2625" w:type="dxa"/>
            <w:gridSpan w:val="2"/>
          </w:tcPr>
          <w:p w14:paraId="567764A6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</w:tr>
      <w:tr w:rsidR="00BD1844" w:rsidRPr="004636C2" w14:paraId="30D1CD57" w14:textId="77777777" w:rsidTr="00BD1844">
        <w:trPr>
          <w:trHeight w:val="505"/>
        </w:trPr>
        <w:tc>
          <w:tcPr>
            <w:tcW w:w="2074" w:type="dxa"/>
          </w:tcPr>
          <w:p w14:paraId="368CCC43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5284E521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14:paraId="4F570512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" w:type="dxa"/>
          </w:tcPr>
          <w:p w14:paraId="586A5476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" w:type="dxa"/>
          </w:tcPr>
          <w:p w14:paraId="0237134E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" w:type="dxa"/>
          </w:tcPr>
          <w:p w14:paraId="15EC420C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" w:type="dxa"/>
          </w:tcPr>
          <w:p w14:paraId="23AE8E5F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</w:tcPr>
          <w:p w14:paraId="7A988BFA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" w:type="dxa"/>
          </w:tcPr>
          <w:p w14:paraId="493F023C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" w:type="dxa"/>
          </w:tcPr>
          <w:p w14:paraId="1145A0ED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</w:tcPr>
          <w:p w14:paraId="373B5181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14:paraId="79B29E8C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" w:type="dxa"/>
          </w:tcPr>
          <w:p w14:paraId="54795526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" w:type="dxa"/>
          </w:tcPr>
          <w:p w14:paraId="4DC4690C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" w:type="dxa"/>
          </w:tcPr>
          <w:p w14:paraId="02FECDD3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</w:tcPr>
          <w:p w14:paraId="042AD0AD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14:paraId="79943917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" w:type="dxa"/>
          </w:tcPr>
          <w:p w14:paraId="465F19B0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" w:type="dxa"/>
          </w:tcPr>
          <w:p w14:paraId="496946AF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" w:type="dxa"/>
          </w:tcPr>
          <w:p w14:paraId="66C987EE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</w:tcPr>
          <w:p w14:paraId="5C70A5ED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14:paraId="689A6796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70" w:type="dxa"/>
          </w:tcPr>
          <w:p w14:paraId="0684D451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BD1844" w:rsidRPr="004636C2" w14:paraId="31A2546D" w14:textId="77777777" w:rsidTr="00BD1844">
        <w:trPr>
          <w:trHeight w:val="941"/>
        </w:trPr>
        <w:tc>
          <w:tcPr>
            <w:tcW w:w="2074" w:type="dxa"/>
          </w:tcPr>
          <w:p w14:paraId="7BBF58FF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6C61908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BB456A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14:paraId="3362B093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14:paraId="6C1CD2AA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14:paraId="28CAA6BD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14:paraId="016B788E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14:paraId="12FC958A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14:paraId="7F017A37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14:paraId="76BA8654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6CC02DCA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3A9802B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14:paraId="38A6A6BF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14:paraId="6C57BEE8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14:paraId="7D43BC18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14:paraId="2A93E1A0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14:paraId="0643892D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14:paraId="67F232DA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14:paraId="5195B52D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14:paraId="77547355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dxa"/>
          </w:tcPr>
          <w:p w14:paraId="7DD98AF9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14:paraId="1DB55F7B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521CB03F" w14:textId="77777777" w:rsidR="00BD1844" w:rsidRPr="004636C2" w:rsidRDefault="00BD1844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8DB6E2" w14:textId="77777777" w:rsidR="00D70DCD" w:rsidRPr="004636C2" w:rsidRDefault="00D70DCD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46ADDB69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  <w:proofErr w:type="spellStart"/>
      <w:r w:rsidRPr="004636C2">
        <w:rPr>
          <w:rFonts w:ascii="Times New Roman" w:hAnsi="Times New Roman"/>
          <w:sz w:val="28"/>
          <w:szCs w:val="28"/>
          <w:lang w:val="en-CA"/>
        </w:rPr>
        <w:t>Средний</w:t>
      </w:r>
      <w:proofErr w:type="spellEnd"/>
      <w:r w:rsidRPr="004636C2">
        <w:rPr>
          <w:rFonts w:ascii="Times New Roman" w:hAnsi="Times New Roman"/>
          <w:sz w:val="28"/>
          <w:szCs w:val="28"/>
          <w:lang w:val="en-CA"/>
        </w:rPr>
        <w:t xml:space="preserve"> </w:t>
      </w:r>
      <w:proofErr w:type="spellStart"/>
      <w:r w:rsidRPr="004636C2">
        <w:rPr>
          <w:rFonts w:ascii="Times New Roman" w:hAnsi="Times New Roman"/>
          <w:sz w:val="28"/>
          <w:szCs w:val="28"/>
          <w:lang w:val="en-CA"/>
        </w:rPr>
        <w:t>балл</w:t>
      </w:r>
      <w:proofErr w:type="spellEnd"/>
      <w:r w:rsidRPr="004636C2">
        <w:rPr>
          <w:rFonts w:ascii="Times New Roman" w:hAnsi="Times New Roman"/>
          <w:sz w:val="28"/>
          <w:szCs w:val="28"/>
          <w:lang w:val="en-CA"/>
        </w:rPr>
        <w:t xml:space="preserve">: </w:t>
      </w:r>
      <w:proofErr w:type="spellStart"/>
      <w:r w:rsidRPr="004636C2">
        <w:rPr>
          <w:rFonts w:ascii="Times New Roman" w:hAnsi="Times New Roman"/>
          <w:sz w:val="28"/>
          <w:szCs w:val="28"/>
          <w:lang w:val="en-CA"/>
        </w:rPr>
        <w:t>Высокий</w:t>
      </w:r>
      <w:proofErr w:type="spellEnd"/>
      <w:r w:rsidRPr="004636C2">
        <w:rPr>
          <w:rFonts w:ascii="Times New Roman" w:hAnsi="Times New Roman"/>
          <w:sz w:val="28"/>
          <w:szCs w:val="28"/>
          <w:lang w:val="en-CA"/>
        </w:rPr>
        <w:t xml:space="preserve"> </w:t>
      </w:r>
      <w:proofErr w:type="spellStart"/>
      <w:r w:rsidRPr="004636C2">
        <w:rPr>
          <w:rFonts w:ascii="Times New Roman" w:hAnsi="Times New Roman"/>
          <w:sz w:val="28"/>
          <w:szCs w:val="28"/>
          <w:lang w:val="en-CA"/>
        </w:rPr>
        <w:t>уровень</w:t>
      </w:r>
      <w:proofErr w:type="spellEnd"/>
      <w:r w:rsidRPr="004636C2">
        <w:rPr>
          <w:rFonts w:ascii="Times New Roman" w:hAnsi="Times New Roman"/>
          <w:sz w:val="28"/>
          <w:szCs w:val="28"/>
          <w:lang w:val="en-CA"/>
        </w:rPr>
        <w:t xml:space="preserve"> – 4.5 – 5 </w:t>
      </w:r>
    </w:p>
    <w:p w14:paraId="16C726C9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  <w:r w:rsidRPr="004636C2">
        <w:rPr>
          <w:rFonts w:ascii="Times New Roman" w:hAnsi="Times New Roman"/>
          <w:sz w:val="28"/>
          <w:szCs w:val="28"/>
          <w:lang w:val="en-CA"/>
        </w:rPr>
        <w:t xml:space="preserve">                          </w:t>
      </w:r>
      <w:proofErr w:type="spellStart"/>
      <w:r w:rsidRPr="004636C2">
        <w:rPr>
          <w:rFonts w:ascii="Times New Roman" w:hAnsi="Times New Roman"/>
          <w:sz w:val="28"/>
          <w:szCs w:val="28"/>
          <w:lang w:val="en-CA"/>
        </w:rPr>
        <w:t>Хороший</w:t>
      </w:r>
      <w:proofErr w:type="spellEnd"/>
      <w:r w:rsidRPr="004636C2">
        <w:rPr>
          <w:rFonts w:ascii="Times New Roman" w:hAnsi="Times New Roman"/>
          <w:sz w:val="28"/>
          <w:szCs w:val="28"/>
          <w:lang w:val="en-CA"/>
        </w:rPr>
        <w:t xml:space="preserve"> </w:t>
      </w:r>
      <w:proofErr w:type="spellStart"/>
      <w:r w:rsidRPr="004636C2">
        <w:rPr>
          <w:rFonts w:ascii="Times New Roman" w:hAnsi="Times New Roman"/>
          <w:sz w:val="28"/>
          <w:szCs w:val="28"/>
          <w:lang w:val="en-CA"/>
        </w:rPr>
        <w:t>уровень</w:t>
      </w:r>
      <w:proofErr w:type="spellEnd"/>
      <w:r w:rsidRPr="004636C2">
        <w:rPr>
          <w:rFonts w:ascii="Times New Roman" w:hAnsi="Times New Roman"/>
          <w:sz w:val="28"/>
          <w:szCs w:val="28"/>
          <w:lang w:val="en-CA"/>
        </w:rPr>
        <w:t xml:space="preserve"> – 4.4 – 4 </w:t>
      </w:r>
    </w:p>
    <w:p w14:paraId="7127A61D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  <w:r w:rsidRPr="004636C2">
        <w:rPr>
          <w:rFonts w:ascii="Times New Roman" w:hAnsi="Times New Roman"/>
          <w:sz w:val="28"/>
          <w:szCs w:val="28"/>
          <w:lang w:val="en-CA"/>
        </w:rPr>
        <w:t xml:space="preserve">                          </w:t>
      </w:r>
      <w:proofErr w:type="spellStart"/>
      <w:r w:rsidRPr="004636C2">
        <w:rPr>
          <w:rFonts w:ascii="Times New Roman" w:hAnsi="Times New Roman"/>
          <w:sz w:val="28"/>
          <w:szCs w:val="28"/>
          <w:lang w:val="en-CA"/>
        </w:rPr>
        <w:t>Средний</w:t>
      </w:r>
      <w:proofErr w:type="spellEnd"/>
      <w:r w:rsidRPr="004636C2">
        <w:rPr>
          <w:rFonts w:ascii="Times New Roman" w:hAnsi="Times New Roman"/>
          <w:sz w:val="28"/>
          <w:szCs w:val="28"/>
          <w:lang w:val="en-CA"/>
        </w:rPr>
        <w:t xml:space="preserve"> </w:t>
      </w:r>
      <w:proofErr w:type="spellStart"/>
      <w:r w:rsidRPr="004636C2">
        <w:rPr>
          <w:rFonts w:ascii="Times New Roman" w:hAnsi="Times New Roman"/>
          <w:sz w:val="28"/>
          <w:szCs w:val="28"/>
          <w:lang w:val="en-CA"/>
        </w:rPr>
        <w:t>уровень</w:t>
      </w:r>
      <w:proofErr w:type="spellEnd"/>
      <w:r w:rsidRPr="004636C2">
        <w:rPr>
          <w:rFonts w:ascii="Times New Roman" w:hAnsi="Times New Roman"/>
          <w:sz w:val="28"/>
          <w:szCs w:val="28"/>
          <w:lang w:val="en-CA"/>
        </w:rPr>
        <w:t xml:space="preserve"> – 3.9 – 2.9 </w:t>
      </w:r>
    </w:p>
    <w:p w14:paraId="191C901D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               Низкий уровень – 2.8 – 2 </w:t>
      </w:r>
    </w:p>
    <w:p w14:paraId="77D15976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3561F529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0A06F1F3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477CB8C4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16C9079B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Критерии оценки уровня обученности воспитанников</w:t>
      </w:r>
    </w:p>
    <w:p w14:paraId="393574F7" w14:textId="77777777" w:rsidR="00D70DCD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  <w:r w:rsidRPr="004636C2">
        <w:rPr>
          <w:rFonts w:ascii="Times New Roman" w:hAnsi="Times New Roman"/>
          <w:sz w:val="28"/>
          <w:szCs w:val="28"/>
          <w:lang w:val="en-CA"/>
        </w:rPr>
        <w:t>(</w:t>
      </w:r>
      <w:proofErr w:type="spellStart"/>
      <w:r w:rsidRPr="004636C2">
        <w:rPr>
          <w:rFonts w:ascii="Times New Roman" w:hAnsi="Times New Roman"/>
          <w:sz w:val="28"/>
          <w:szCs w:val="28"/>
          <w:lang w:val="en-CA"/>
        </w:rPr>
        <w:t>Приложение</w:t>
      </w:r>
      <w:proofErr w:type="spellEnd"/>
      <w:r w:rsidRPr="004636C2">
        <w:rPr>
          <w:rFonts w:ascii="Times New Roman" w:hAnsi="Times New Roman"/>
          <w:sz w:val="28"/>
          <w:szCs w:val="28"/>
          <w:lang w:val="en-CA"/>
        </w:rPr>
        <w:t xml:space="preserve"> к </w:t>
      </w:r>
      <w:proofErr w:type="spellStart"/>
      <w:r w:rsidRPr="004636C2">
        <w:rPr>
          <w:rFonts w:ascii="Times New Roman" w:hAnsi="Times New Roman"/>
          <w:sz w:val="28"/>
          <w:szCs w:val="28"/>
          <w:lang w:val="en-CA"/>
        </w:rPr>
        <w:t>таблице</w:t>
      </w:r>
      <w:proofErr w:type="spellEnd"/>
      <w:r w:rsidRPr="004636C2">
        <w:rPr>
          <w:rFonts w:ascii="Times New Roman" w:hAnsi="Times New Roman"/>
          <w:sz w:val="28"/>
          <w:szCs w:val="28"/>
          <w:lang w:val="en-CA"/>
        </w:rPr>
        <w:t>)</w:t>
      </w:r>
    </w:p>
    <w:tbl>
      <w:tblPr>
        <w:tblpPr w:leftFromText="180" w:rightFromText="180" w:vertAnchor="text" w:horzAnchor="margin" w:tblpXSpec="center" w:tblpY="129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2810"/>
        <w:gridCol w:w="2632"/>
        <w:gridCol w:w="2489"/>
      </w:tblGrid>
      <w:tr w:rsidR="004234EF" w:rsidRPr="004636C2" w14:paraId="4DCF0EDC" w14:textId="77777777" w:rsidTr="00E6195B">
        <w:trPr>
          <w:trHeight w:val="801"/>
        </w:trPr>
        <w:tc>
          <w:tcPr>
            <w:tcW w:w="2314" w:type="dxa"/>
          </w:tcPr>
          <w:p w14:paraId="52D4EF4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УРОВЕНЬ ТЕОРЕТИЧЕСКОЙ ПОДГОТОВКИ</w:t>
            </w:r>
          </w:p>
        </w:tc>
        <w:tc>
          <w:tcPr>
            <w:tcW w:w="2905" w:type="dxa"/>
          </w:tcPr>
          <w:p w14:paraId="4DECAF4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УРОВЕНЬ ПРАКТИЧЕСКОЙ ПОДГОТОВКИ</w:t>
            </w:r>
          </w:p>
        </w:tc>
        <w:tc>
          <w:tcPr>
            <w:tcW w:w="2792" w:type="dxa"/>
          </w:tcPr>
          <w:p w14:paraId="0C0CA53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КРИТЕРИИ УРОВНЯ РАЗВИТИЯ И ВОСПИТАНИЯ</w:t>
            </w:r>
          </w:p>
        </w:tc>
        <w:tc>
          <w:tcPr>
            <w:tcW w:w="2513" w:type="dxa"/>
          </w:tcPr>
          <w:p w14:paraId="5C29E1FA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КРИТЕРИИ ОЦЕНКИ ТВОРЧЕСКОЙ ДЕЯТЕЛЬНОСТИ</w:t>
            </w:r>
          </w:p>
        </w:tc>
      </w:tr>
      <w:tr w:rsidR="004234EF" w:rsidRPr="004636C2" w14:paraId="2C55E4F8" w14:textId="77777777" w:rsidTr="00E6195B">
        <w:trPr>
          <w:trHeight w:val="939"/>
        </w:trPr>
        <w:tc>
          <w:tcPr>
            <w:tcW w:w="2314" w:type="dxa"/>
          </w:tcPr>
          <w:p w14:paraId="1B79DC0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lastRenderedPageBreak/>
              <w:t>1.Соответствие  уровня теоретических знаний программным требованиям  (в таблице под № 1)</w:t>
            </w:r>
          </w:p>
        </w:tc>
        <w:tc>
          <w:tcPr>
            <w:tcW w:w="2905" w:type="dxa"/>
          </w:tcPr>
          <w:p w14:paraId="2CF9A9D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1.Соответствие  уровня развития практических умений и навыков программным требованиям</w:t>
            </w:r>
          </w:p>
        </w:tc>
        <w:tc>
          <w:tcPr>
            <w:tcW w:w="2792" w:type="dxa"/>
          </w:tcPr>
          <w:p w14:paraId="00F48B2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1. Культура организации практической деятельности</w:t>
            </w:r>
          </w:p>
        </w:tc>
        <w:tc>
          <w:tcPr>
            <w:tcW w:w="2513" w:type="dxa"/>
          </w:tcPr>
          <w:p w14:paraId="408AEA9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1. Наличие дипломов и грамот, наград, призов, благодарственных писем (каждая награда-1 балл) </w:t>
            </w:r>
          </w:p>
        </w:tc>
      </w:tr>
      <w:tr w:rsidR="004234EF" w:rsidRPr="004636C2" w14:paraId="137C019A" w14:textId="77777777" w:rsidTr="00E6195B">
        <w:trPr>
          <w:trHeight w:val="914"/>
        </w:trPr>
        <w:tc>
          <w:tcPr>
            <w:tcW w:w="2314" w:type="dxa"/>
          </w:tcPr>
          <w:p w14:paraId="763DBBA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2. Широта кругозора             (под № 2)</w:t>
            </w:r>
          </w:p>
        </w:tc>
        <w:tc>
          <w:tcPr>
            <w:tcW w:w="2905" w:type="dxa"/>
          </w:tcPr>
          <w:p w14:paraId="39560E4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2. Свобода владения специальным оборудованием и оснащением</w:t>
            </w:r>
          </w:p>
        </w:tc>
        <w:tc>
          <w:tcPr>
            <w:tcW w:w="2792" w:type="dxa"/>
          </w:tcPr>
          <w:p w14:paraId="356D99D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2. Культура поведения</w:t>
            </w:r>
          </w:p>
        </w:tc>
        <w:tc>
          <w:tcPr>
            <w:tcW w:w="2513" w:type="dxa"/>
          </w:tcPr>
          <w:p w14:paraId="48B2EEB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2. Участие в выставках, праздниках и других мероприятиях (каждое участие -1 балл)</w:t>
            </w:r>
          </w:p>
        </w:tc>
      </w:tr>
      <w:tr w:rsidR="004234EF" w:rsidRPr="004636C2" w14:paraId="106B3A12" w14:textId="77777777" w:rsidTr="00E6195B">
        <w:trPr>
          <w:trHeight w:val="914"/>
        </w:trPr>
        <w:tc>
          <w:tcPr>
            <w:tcW w:w="2314" w:type="dxa"/>
          </w:tcPr>
          <w:p w14:paraId="175629B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3. Свобода восприятия теоретической информации (под № 3)</w:t>
            </w:r>
          </w:p>
        </w:tc>
        <w:tc>
          <w:tcPr>
            <w:tcW w:w="2905" w:type="dxa"/>
          </w:tcPr>
          <w:p w14:paraId="5F8C2BB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3.Качество выполнения практического задания</w:t>
            </w:r>
          </w:p>
        </w:tc>
        <w:tc>
          <w:tcPr>
            <w:tcW w:w="2792" w:type="dxa"/>
          </w:tcPr>
          <w:p w14:paraId="1F763FE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3. Творческое отношение к выполнению практического задания</w:t>
            </w:r>
          </w:p>
        </w:tc>
        <w:tc>
          <w:tcPr>
            <w:tcW w:w="2513" w:type="dxa"/>
          </w:tcPr>
          <w:p w14:paraId="167E901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3. Количество конкурсов, выставок, мероприятий, в которых дети приняли участие</w:t>
            </w:r>
          </w:p>
        </w:tc>
      </w:tr>
      <w:tr w:rsidR="004234EF" w:rsidRPr="004636C2" w14:paraId="1867F32B" w14:textId="77777777" w:rsidTr="00E6195B">
        <w:trPr>
          <w:trHeight w:val="1277"/>
        </w:trPr>
        <w:tc>
          <w:tcPr>
            <w:tcW w:w="2314" w:type="dxa"/>
          </w:tcPr>
          <w:p w14:paraId="7C9F8B5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4. Развитость практических навыков работы со специальной литературой (под № 4)</w:t>
            </w:r>
          </w:p>
        </w:tc>
        <w:tc>
          <w:tcPr>
            <w:tcW w:w="2905" w:type="dxa"/>
          </w:tcPr>
          <w:p w14:paraId="0FB1A1C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4. Технологичность практической деятельности</w:t>
            </w:r>
          </w:p>
        </w:tc>
        <w:tc>
          <w:tcPr>
            <w:tcW w:w="2792" w:type="dxa"/>
          </w:tcPr>
          <w:p w14:paraId="2C9773C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4. Аккуратность и ответственность при работе</w:t>
            </w:r>
          </w:p>
        </w:tc>
        <w:tc>
          <w:tcPr>
            <w:tcW w:w="2513" w:type="dxa"/>
          </w:tcPr>
          <w:p w14:paraId="494287F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4. Личностное развитие конкретного ребенка в процессе освоения им образовательной программы, успешность её освоения.</w:t>
            </w:r>
          </w:p>
        </w:tc>
      </w:tr>
      <w:tr w:rsidR="004234EF" w:rsidRPr="004636C2" w14:paraId="69F42106" w14:textId="77777777" w:rsidTr="00E6195B">
        <w:trPr>
          <w:trHeight w:val="776"/>
        </w:trPr>
        <w:tc>
          <w:tcPr>
            <w:tcW w:w="2314" w:type="dxa"/>
          </w:tcPr>
          <w:p w14:paraId="66E86E9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5. Осмысленность и свобода использования специальной терминологии (под № 5)</w:t>
            </w:r>
          </w:p>
        </w:tc>
        <w:tc>
          <w:tcPr>
            <w:tcW w:w="2905" w:type="dxa"/>
          </w:tcPr>
          <w:p w14:paraId="7DE6A87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5. Самостоятельность выполнения практического задания</w:t>
            </w:r>
          </w:p>
        </w:tc>
        <w:tc>
          <w:tcPr>
            <w:tcW w:w="2792" w:type="dxa"/>
          </w:tcPr>
          <w:p w14:paraId="14DA87E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5. Развитость специальных способностей</w:t>
            </w:r>
          </w:p>
        </w:tc>
        <w:tc>
          <w:tcPr>
            <w:tcW w:w="2513" w:type="dxa"/>
          </w:tcPr>
          <w:p w14:paraId="1E9C36E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5. Детские публикации в печати</w:t>
            </w:r>
          </w:p>
        </w:tc>
      </w:tr>
    </w:tbl>
    <w:p w14:paraId="55A3D7D8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099C4C31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Показатели степени обученности воспитанников основаны на уровнях мышления, которые используются ребенком в процессе усвоения материала (низший – узнавание, понимание, применение; высший – анализ, синтез, оценка) По Б. </w:t>
      </w:r>
      <w:proofErr w:type="spellStart"/>
      <w:r w:rsidRPr="004636C2">
        <w:rPr>
          <w:rFonts w:ascii="Times New Roman" w:hAnsi="Times New Roman"/>
          <w:sz w:val="28"/>
          <w:szCs w:val="28"/>
        </w:rPr>
        <w:t>Блуму</w:t>
      </w:r>
      <w:proofErr w:type="spellEnd"/>
      <w:r w:rsidRPr="004636C2">
        <w:rPr>
          <w:rFonts w:ascii="Times New Roman" w:hAnsi="Times New Roman"/>
          <w:sz w:val="28"/>
          <w:szCs w:val="28"/>
        </w:rPr>
        <w:t>:</w:t>
      </w:r>
    </w:p>
    <w:p w14:paraId="4C23BBA8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Узнавание – предполагает запоминание и воспроизведение терминов, формул, фактов, сведений</w:t>
      </w:r>
    </w:p>
    <w:p w14:paraId="11E2FD4B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Понимание – преобразование изученного материала из одной формы в другую, в интерпретации (краткое изложение материала)</w:t>
      </w:r>
    </w:p>
    <w:p w14:paraId="4C1BD0E1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Применение – появляется в получении результата при решении задач, обоснование выводов, законов, процедур, теорий.</w:t>
      </w:r>
    </w:p>
    <w:p w14:paraId="62292F23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lastRenderedPageBreak/>
        <w:t>Анализ – появляется в характеристике составляющих частей целого, в определении связей между этими частями, выявлении ошибок;</w:t>
      </w:r>
    </w:p>
    <w:p w14:paraId="61024507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6C2">
        <w:rPr>
          <w:rFonts w:ascii="Times New Roman" w:hAnsi="Times New Roman"/>
          <w:sz w:val="28"/>
          <w:szCs w:val="28"/>
        </w:rPr>
        <w:t>Синтез – появляется в умении составить из отдельных частей целое, обладающее смыслом и новизной (доклад, реферат, сообщение, план, схему, проект).</w:t>
      </w:r>
      <w:proofErr w:type="gramEnd"/>
    </w:p>
    <w:p w14:paraId="2F1F0C4A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Оценка – проявляется в умении оценить конкретный текст, явление, теорию, продукт деятельности в соответствии с заданными критериями и целями и представить эту оценку в устном или письменном виде.</w:t>
      </w:r>
    </w:p>
    <w:p w14:paraId="55273831" w14:textId="77777777" w:rsidR="00D70DCD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Тестирование учащихся (мониторинг умений и навыков, знаний по программе воспитанников студии).</w:t>
      </w:r>
    </w:p>
    <w:p w14:paraId="5CA38A50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08FE0917" w14:textId="77777777" w:rsidR="00D70DCD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Критерии оценки результативности освоения образовательной общеразвивающей программы (оценочные материалы - 1 год обучения):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9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  <w:gridCol w:w="512"/>
        <w:gridCol w:w="850"/>
        <w:gridCol w:w="851"/>
        <w:gridCol w:w="567"/>
      </w:tblGrid>
      <w:tr w:rsidR="004234EF" w:rsidRPr="004636C2" w14:paraId="24E161CF" w14:textId="77777777" w:rsidTr="004234EF">
        <w:tc>
          <w:tcPr>
            <w:tcW w:w="392" w:type="dxa"/>
            <w:vMerge w:val="restart"/>
            <w:shd w:val="clear" w:color="auto" w:fill="auto"/>
          </w:tcPr>
          <w:p w14:paraId="14AF6BA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      №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28C1DDA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603BE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E72BF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8F7AA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61285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 ИО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3E54887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освоения теории</w:t>
            </w:r>
          </w:p>
        </w:tc>
        <w:tc>
          <w:tcPr>
            <w:tcW w:w="3260" w:type="dxa"/>
            <w:gridSpan w:val="6"/>
            <w:shd w:val="clear" w:color="auto" w:fill="auto"/>
          </w:tcPr>
          <w:p w14:paraId="4C04EDD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освоения практической деятельности</w:t>
            </w:r>
          </w:p>
        </w:tc>
        <w:tc>
          <w:tcPr>
            <w:tcW w:w="850" w:type="dxa"/>
            <w:shd w:val="clear" w:color="auto" w:fill="auto"/>
          </w:tcPr>
          <w:p w14:paraId="74242C8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творческой деятельности</w:t>
            </w:r>
          </w:p>
        </w:tc>
        <w:tc>
          <w:tcPr>
            <w:tcW w:w="851" w:type="dxa"/>
            <w:shd w:val="clear" w:color="auto" w:fill="auto"/>
          </w:tcPr>
          <w:p w14:paraId="2ACE6EA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социально значимой деятельности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C77A428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</w:tr>
      <w:tr w:rsidR="004234EF" w:rsidRPr="004636C2" w14:paraId="425FB2C8" w14:textId="77777777" w:rsidTr="004234EF">
        <w:trPr>
          <w:trHeight w:val="1982"/>
        </w:trPr>
        <w:tc>
          <w:tcPr>
            <w:tcW w:w="392" w:type="dxa"/>
            <w:vMerge/>
            <w:shd w:val="clear" w:color="auto" w:fill="auto"/>
          </w:tcPr>
          <w:p w14:paraId="7571FC6A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0ED73E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208364DE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BC1623A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4E23325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4D0F7D2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FC003FC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465CC71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060C21F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B040C82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60AA9F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7E75F7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14:paraId="26808DA0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512" w:type="dxa"/>
            <w:shd w:val="clear" w:color="auto" w:fill="auto"/>
            <w:textDirection w:val="btLr"/>
          </w:tcPr>
          <w:p w14:paraId="2CC60792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850" w:type="dxa"/>
            <w:shd w:val="clear" w:color="auto" w:fill="auto"/>
          </w:tcPr>
          <w:p w14:paraId="441D3AB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приобретен опыт самостоятельной творческой деятельности</w:t>
            </w:r>
          </w:p>
        </w:tc>
        <w:tc>
          <w:tcPr>
            <w:tcW w:w="851" w:type="dxa"/>
            <w:shd w:val="clear" w:color="auto" w:fill="auto"/>
          </w:tcPr>
          <w:p w14:paraId="30624DA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познавательные интересы и потребности</w:t>
            </w:r>
          </w:p>
        </w:tc>
        <w:tc>
          <w:tcPr>
            <w:tcW w:w="567" w:type="dxa"/>
            <w:shd w:val="clear" w:color="auto" w:fill="auto"/>
          </w:tcPr>
          <w:p w14:paraId="464AE5D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24733A5D" w14:textId="77777777" w:rsidTr="004234EF">
        <w:tc>
          <w:tcPr>
            <w:tcW w:w="392" w:type="dxa"/>
            <w:shd w:val="clear" w:color="auto" w:fill="auto"/>
          </w:tcPr>
          <w:p w14:paraId="6C5A886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14:paraId="682FF13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246D44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4A923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D738F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B058E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4F909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76A3E9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EF922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EC79D1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E265E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A6C33F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641398B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14:paraId="5ED7D2C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8BE95C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285D46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335C9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11ED1E31" w14:textId="77777777" w:rsidTr="004234EF">
        <w:tc>
          <w:tcPr>
            <w:tcW w:w="392" w:type="dxa"/>
            <w:shd w:val="clear" w:color="auto" w:fill="auto"/>
          </w:tcPr>
          <w:p w14:paraId="7392B5C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14:paraId="5E54BC1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3C13AC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F92F3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0948CD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ED1C9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6E443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3CB64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29544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93E2A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56A912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4F94B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0C09A4A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14:paraId="68FF330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156480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615E0E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61C5C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0B5942DB" w14:textId="77777777" w:rsidTr="004234EF">
        <w:tc>
          <w:tcPr>
            <w:tcW w:w="392" w:type="dxa"/>
            <w:shd w:val="clear" w:color="auto" w:fill="auto"/>
          </w:tcPr>
          <w:p w14:paraId="50ABE86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14:paraId="6E00D1B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7A998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60722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10774F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6200AAA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46062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76703A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04C0EA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F69AC5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0595E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552C1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5F885DE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14:paraId="0D86EC3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C21B60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4510A8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0DAAA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669223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4C014CF6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68F26A22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36DE825A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113B9509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35D121AF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3305FEE2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080FE272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646EE7AF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0DBB0E3A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5C1D7EE4" w14:textId="77777777" w:rsidR="00D70DCD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Критерии оценки результативности освоения образовательной общеразвивающей программы (оценочные материалы - 2 года обучения):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93"/>
        <w:gridCol w:w="425"/>
        <w:gridCol w:w="425"/>
        <w:gridCol w:w="567"/>
        <w:gridCol w:w="709"/>
        <w:gridCol w:w="709"/>
        <w:gridCol w:w="425"/>
        <w:gridCol w:w="425"/>
        <w:gridCol w:w="567"/>
        <w:gridCol w:w="567"/>
        <w:gridCol w:w="851"/>
        <w:gridCol w:w="709"/>
        <w:gridCol w:w="425"/>
        <w:gridCol w:w="850"/>
        <w:gridCol w:w="851"/>
        <w:gridCol w:w="567"/>
      </w:tblGrid>
      <w:tr w:rsidR="004234EF" w:rsidRPr="004636C2" w14:paraId="0F91748D" w14:textId="77777777" w:rsidTr="004234EF">
        <w:tc>
          <w:tcPr>
            <w:tcW w:w="392" w:type="dxa"/>
            <w:vMerge w:val="restart"/>
            <w:shd w:val="clear" w:color="auto" w:fill="auto"/>
          </w:tcPr>
          <w:p w14:paraId="7299D70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      №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12DB1E7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C2C2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A75A4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3ECB3A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0758D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 ИО</w:t>
            </w:r>
          </w:p>
        </w:tc>
        <w:tc>
          <w:tcPr>
            <w:tcW w:w="3260" w:type="dxa"/>
            <w:gridSpan w:val="6"/>
            <w:shd w:val="clear" w:color="auto" w:fill="auto"/>
          </w:tcPr>
          <w:p w14:paraId="17E747B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освоения теории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1EB7A9C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освоения практической деятельности</w:t>
            </w:r>
          </w:p>
        </w:tc>
        <w:tc>
          <w:tcPr>
            <w:tcW w:w="850" w:type="dxa"/>
            <w:shd w:val="clear" w:color="auto" w:fill="auto"/>
          </w:tcPr>
          <w:p w14:paraId="06F9E14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творческой деятельности</w:t>
            </w:r>
          </w:p>
        </w:tc>
        <w:tc>
          <w:tcPr>
            <w:tcW w:w="851" w:type="dxa"/>
            <w:shd w:val="clear" w:color="auto" w:fill="auto"/>
          </w:tcPr>
          <w:p w14:paraId="3B446FC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социально значимой деятельности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B802ED5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</w:tr>
      <w:tr w:rsidR="004234EF" w:rsidRPr="004636C2" w14:paraId="5CC5A450" w14:textId="77777777" w:rsidTr="004234EF">
        <w:trPr>
          <w:trHeight w:val="1982"/>
        </w:trPr>
        <w:tc>
          <w:tcPr>
            <w:tcW w:w="392" w:type="dxa"/>
            <w:vMerge/>
            <w:shd w:val="clear" w:color="auto" w:fill="auto"/>
          </w:tcPr>
          <w:p w14:paraId="5A31108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753D39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55E881A6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3C28F93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A0AE52C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F06C2F8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Декоративно-прикладное рисование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17272D9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Художественная роспись ткани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EAC9EA3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F4EA8B5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7AB16C2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9950152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Тематическое рисование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4606F65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Декоративно-прикладное рисование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29E4FE8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Художественная роспись ткани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E6C456E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850" w:type="dxa"/>
            <w:shd w:val="clear" w:color="auto" w:fill="auto"/>
          </w:tcPr>
          <w:p w14:paraId="7AB0781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приобретен опыт самостоятельной творческой деятельности</w:t>
            </w:r>
          </w:p>
        </w:tc>
        <w:tc>
          <w:tcPr>
            <w:tcW w:w="851" w:type="dxa"/>
            <w:shd w:val="clear" w:color="auto" w:fill="auto"/>
          </w:tcPr>
          <w:p w14:paraId="5EFC9A4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познавательные интересы и потребности</w:t>
            </w:r>
          </w:p>
        </w:tc>
        <w:tc>
          <w:tcPr>
            <w:tcW w:w="567" w:type="dxa"/>
            <w:shd w:val="clear" w:color="auto" w:fill="auto"/>
          </w:tcPr>
          <w:p w14:paraId="1BB729A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7E52776A" w14:textId="77777777" w:rsidTr="004234EF">
        <w:tc>
          <w:tcPr>
            <w:tcW w:w="392" w:type="dxa"/>
            <w:shd w:val="clear" w:color="auto" w:fill="auto"/>
          </w:tcPr>
          <w:p w14:paraId="253D773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14:paraId="42125C6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56EDD5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92D2B5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4E57EC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33E6D8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CFC424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487C27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73CF25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8294DD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39C1C5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6F7999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3CBC58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B65315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423C9E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C04715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17CDDB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20414516" w14:textId="77777777" w:rsidTr="004234EF">
        <w:tc>
          <w:tcPr>
            <w:tcW w:w="392" w:type="dxa"/>
            <w:shd w:val="clear" w:color="auto" w:fill="auto"/>
          </w:tcPr>
          <w:p w14:paraId="3CBC17B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14:paraId="16E6AB3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A43076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87F59D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A5CCF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BB50D5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CE05A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9BB5D8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3FF4AD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3E8368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E800FD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1EC733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70BC86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13508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205780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6DB743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067EF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550164B7" w14:textId="77777777" w:rsidTr="004234EF">
        <w:tc>
          <w:tcPr>
            <w:tcW w:w="392" w:type="dxa"/>
            <w:shd w:val="clear" w:color="auto" w:fill="auto"/>
          </w:tcPr>
          <w:p w14:paraId="03042CF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14:paraId="523CEC1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63B418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A4E720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78312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03A0F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438CE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C81845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FBDB75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2F935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83471D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F00C50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B94BCD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41E8A7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2B3780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A0FD11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BD4926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819E84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54AB0638" w14:textId="77777777" w:rsidR="004234EF" w:rsidRPr="004636C2" w:rsidRDefault="004234EF" w:rsidP="004636C2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14:paraId="401A6B22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Критерии оценки результативности освоения образовательной общеразвивающей программы</w:t>
      </w:r>
    </w:p>
    <w:p w14:paraId="508CDA8E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Опыт освоения теории и практической деятельности – каждая оценивается от 0 до 1 баллов</w:t>
      </w:r>
    </w:p>
    <w:p w14:paraId="46A9664F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Опыт творческой деятельности – оценивается по пятибалльной системе (от 0 до 5 баллов). </w:t>
      </w:r>
    </w:p>
    <w:p w14:paraId="6BC6ADAD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– освоены элементы репродуктивной, имитационной деятельности;</w:t>
      </w:r>
    </w:p>
    <w:p w14:paraId="4001C2E7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– приобретён опыт самостоятельной творческой деятельности (оригинальность, индивидуальность, качественная завершенность результата).</w:t>
      </w:r>
    </w:p>
    <w:p w14:paraId="1E9EF7E7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Опыт социально-значимой деятельности – оценивается по пятибалльной системе (от 0 до 5 баллов). </w:t>
      </w:r>
    </w:p>
    <w:p w14:paraId="5399268B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– мотивация и осознание перспективы отсутствуют;</w:t>
      </w:r>
    </w:p>
    <w:p w14:paraId="3568833B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– у ребёнка активизированы познавательные интересы и потребности сформировано стремление ребёнка к дальнейшему совершенствованию в данной области. </w:t>
      </w:r>
    </w:p>
    <w:p w14:paraId="057F3505" w14:textId="77777777" w:rsidR="004234EF" w:rsidRPr="004636C2" w:rsidRDefault="004234EF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lastRenderedPageBreak/>
        <w:t>Сводная таблица оценки результативности освоения образовательной общеразвивающей программы. Показатели личностного роста ребёнка.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70"/>
        <w:gridCol w:w="1471"/>
        <w:gridCol w:w="1322"/>
        <w:gridCol w:w="1471"/>
        <w:gridCol w:w="1617"/>
        <w:gridCol w:w="1764"/>
      </w:tblGrid>
      <w:tr w:rsidR="004234EF" w:rsidRPr="004636C2" w14:paraId="63499769" w14:textId="77777777" w:rsidTr="004234EF">
        <w:tc>
          <w:tcPr>
            <w:tcW w:w="1800" w:type="dxa"/>
            <w:shd w:val="clear" w:color="auto" w:fill="auto"/>
          </w:tcPr>
          <w:p w14:paraId="7C21B85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70" w:type="dxa"/>
            <w:shd w:val="clear" w:color="auto" w:fill="auto"/>
          </w:tcPr>
          <w:p w14:paraId="34A9ABE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14:paraId="6C35D0D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1471" w:type="dxa"/>
            <w:shd w:val="clear" w:color="auto" w:fill="auto"/>
          </w:tcPr>
          <w:p w14:paraId="679A440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освоения теории</w:t>
            </w:r>
          </w:p>
        </w:tc>
        <w:tc>
          <w:tcPr>
            <w:tcW w:w="1322" w:type="dxa"/>
            <w:shd w:val="clear" w:color="auto" w:fill="auto"/>
          </w:tcPr>
          <w:p w14:paraId="24301B0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освоения практической деятельности</w:t>
            </w:r>
          </w:p>
        </w:tc>
        <w:tc>
          <w:tcPr>
            <w:tcW w:w="1471" w:type="dxa"/>
            <w:shd w:val="clear" w:color="auto" w:fill="auto"/>
          </w:tcPr>
          <w:p w14:paraId="6488CF2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творческой деятельности</w:t>
            </w:r>
          </w:p>
        </w:tc>
        <w:tc>
          <w:tcPr>
            <w:tcW w:w="1617" w:type="dxa"/>
            <w:shd w:val="clear" w:color="auto" w:fill="auto"/>
          </w:tcPr>
          <w:p w14:paraId="6F7EEFB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Опыт социально значимой деятельности</w:t>
            </w:r>
          </w:p>
        </w:tc>
        <w:tc>
          <w:tcPr>
            <w:tcW w:w="1764" w:type="dxa"/>
            <w:shd w:val="clear" w:color="auto" w:fill="auto"/>
          </w:tcPr>
          <w:p w14:paraId="73BE36C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</w:tr>
      <w:tr w:rsidR="004234EF" w:rsidRPr="004636C2" w14:paraId="484EE75D" w14:textId="77777777" w:rsidTr="004234EF">
        <w:tc>
          <w:tcPr>
            <w:tcW w:w="1800" w:type="dxa"/>
            <w:vMerge w:val="restart"/>
            <w:shd w:val="clear" w:color="auto" w:fill="auto"/>
          </w:tcPr>
          <w:p w14:paraId="19428CD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14:paraId="2922951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14:paraId="2EBF2E1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14:paraId="7756DBF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14:paraId="5A40E5B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14:paraId="06B8D79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7C32EA2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75167D5F" w14:textId="77777777" w:rsidTr="004234EF">
        <w:tc>
          <w:tcPr>
            <w:tcW w:w="1800" w:type="dxa"/>
            <w:vMerge/>
            <w:shd w:val="clear" w:color="auto" w:fill="auto"/>
          </w:tcPr>
          <w:p w14:paraId="160EAFF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14:paraId="4C81F7D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14:paraId="310CD94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14:paraId="54F8562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14:paraId="560DFC7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14:paraId="719A78E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4E1E224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13BC69C2" w14:textId="77777777" w:rsidTr="004234EF">
        <w:tc>
          <w:tcPr>
            <w:tcW w:w="1800" w:type="dxa"/>
            <w:vMerge/>
            <w:shd w:val="clear" w:color="auto" w:fill="auto"/>
          </w:tcPr>
          <w:p w14:paraId="7AD4957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14:paraId="48766B5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14:paraId="0201C21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14:paraId="188027D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14:paraId="0784B55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14:paraId="092D22A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2397DB1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5DBDC4F5" w14:textId="77777777" w:rsidTr="004234EF">
        <w:tc>
          <w:tcPr>
            <w:tcW w:w="1800" w:type="dxa"/>
            <w:vMerge/>
            <w:shd w:val="clear" w:color="auto" w:fill="auto"/>
          </w:tcPr>
          <w:p w14:paraId="3E31E2A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14:paraId="1AD052A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14:paraId="4500409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14:paraId="35BAABD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14:paraId="555FE9F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14:paraId="5B9EA64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705DE8E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580DED96" w14:textId="77777777" w:rsidTr="004234EF">
        <w:tc>
          <w:tcPr>
            <w:tcW w:w="1800" w:type="dxa"/>
            <w:shd w:val="clear" w:color="auto" w:fill="auto"/>
          </w:tcPr>
          <w:p w14:paraId="5439C46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14:paraId="473024E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14:paraId="1D05172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14:paraId="6754F29A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14:paraId="40EBDED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14:paraId="33D03F8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5722406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606D7C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  <w:lang w:val="en-CA"/>
        </w:rPr>
      </w:pPr>
    </w:p>
    <w:p w14:paraId="7354E74A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Общая оценка уровня результативности:</w:t>
      </w:r>
    </w:p>
    <w:p w14:paraId="1B39F965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18-20 баллов – программа в целом освоена на высоком уровне; </w:t>
      </w:r>
    </w:p>
    <w:p w14:paraId="1A2166BE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15-17 баллов – программа в целом освоена на хорошем уровне; </w:t>
      </w:r>
    </w:p>
    <w:p w14:paraId="0E6F52B4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10-14 баллов – программа в целом освоена на среднем уровне; </w:t>
      </w:r>
    </w:p>
    <w:p w14:paraId="5FC48866" w14:textId="77777777" w:rsidR="004234EF" w:rsidRPr="004636C2" w:rsidRDefault="004234EF" w:rsidP="004636C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5-9 баллов – программа в целом освоена на низком уровне</w:t>
      </w:r>
    </w:p>
    <w:p w14:paraId="11B19610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64D69197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9C4D63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51884A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E630A3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E4A811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07F9F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CE2BB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31666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F0133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6DD992" w14:textId="77777777" w:rsidR="004234EF" w:rsidRPr="004636C2" w:rsidRDefault="004234EF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Оценка воспитанников объединения осуществляется по 5 бальной системе:</w:t>
      </w:r>
    </w:p>
    <w:p w14:paraId="044079EE" w14:textId="77777777" w:rsidR="004234EF" w:rsidRPr="004636C2" w:rsidRDefault="004234EF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92424E" w14:textId="77777777" w:rsidR="004234EF" w:rsidRPr="004636C2" w:rsidRDefault="004234EF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2-низкий уровень, 3- средний уровень, 4- хороший уровень, 5 –высокий.</w:t>
      </w:r>
    </w:p>
    <w:tbl>
      <w:tblPr>
        <w:tblpPr w:leftFromText="180" w:rightFromText="180" w:vertAnchor="page" w:horzAnchor="margin" w:tblpY="257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914"/>
        <w:gridCol w:w="567"/>
        <w:gridCol w:w="567"/>
        <w:gridCol w:w="567"/>
        <w:gridCol w:w="567"/>
        <w:gridCol w:w="36"/>
        <w:gridCol w:w="531"/>
        <w:gridCol w:w="425"/>
        <w:gridCol w:w="567"/>
        <w:gridCol w:w="567"/>
        <w:gridCol w:w="425"/>
        <w:gridCol w:w="426"/>
        <w:gridCol w:w="425"/>
        <w:gridCol w:w="567"/>
        <w:gridCol w:w="425"/>
        <w:gridCol w:w="567"/>
        <w:gridCol w:w="567"/>
        <w:gridCol w:w="567"/>
      </w:tblGrid>
      <w:tr w:rsidR="004234EF" w:rsidRPr="004636C2" w14:paraId="3B80671C" w14:textId="77777777" w:rsidTr="001719C9">
        <w:trPr>
          <w:cantSplit/>
          <w:trHeight w:val="1534"/>
        </w:trPr>
        <w:tc>
          <w:tcPr>
            <w:tcW w:w="746" w:type="dxa"/>
            <w:shd w:val="clear" w:color="auto" w:fill="auto"/>
          </w:tcPr>
          <w:p w14:paraId="5E066F9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14" w:type="dxa"/>
            <w:shd w:val="clear" w:color="auto" w:fill="auto"/>
          </w:tcPr>
          <w:p w14:paraId="37F3079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0176CD4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Год  обучения</w:t>
            </w:r>
          </w:p>
          <w:p w14:paraId="45ADD0B8" w14:textId="77777777" w:rsidR="004234EF" w:rsidRPr="004636C2" w:rsidRDefault="004234EF" w:rsidP="004636C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82CF7F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Вопросы технического обеспечения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30318AD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Знание теоретического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7A8E26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Умение применять знания на практике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016F8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31FF17F" w14:textId="77777777" w:rsidR="004234EF" w:rsidRPr="004636C2" w:rsidRDefault="004234EF" w:rsidP="004636C2">
            <w:pPr>
              <w:spacing w:after="0" w:line="240" w:lineRule="auto"/>
              <w:ind w:righ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4234EF" w:rsidRPr="004636C2" w14:paraId="586D5A55" w14:textId="77777777" w:rsidTr="001719C9">
        <w:trPr>
          <w:cantSplit/>
          <w:trHeight w:val="1507"/>
        </w:trPr>
        <w:tc>
          <w:tcPr>
            <w:tcW w:w="2660" w:type="dxa"/>
            <w:gridSpan w:val="2"/>
            <w:shd w:val="clear" w:color="auto" w:fill="auto"/>
          </w:tcPr>
          <w:p w14:paraId="48006C12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3ED2A4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23D132" w14:textId="77777777" w:rsidR="004234EF" w:rsidRPr="004636C2" w:rsidRDefault="004234EF" w:rsidP="004636C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  <w:vMerge/>
            <w:shd w:val="clear" w:color="auto" w:fill="auto"/>
          </w:tcPr>
          <w:p w14:paraId="751D290D" w14:textId="77777777" w:rsidR="004234EF" w:rsidRPr="004636C2" w:rsidRDefault="004234EF" w:rsidP="004636C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ABCD945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9E82E84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03" w:type="dxa"/>
            <w:gridSpan w:val="2"/>
            <w:shd w:val="clear" w:color="auto" w:fill="auto"/>
            <w:textDirection w:val="btLr"/>
          </w:tcPr>
          <w:p w14:paraId="1B4D60F0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14:paraId="028C88A5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462D0EB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F5C34E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8526274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B97AAD3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74811A58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17DC9CEE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057D0CCA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96048F2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DDB4227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F85D4FF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C48F3CF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5BE1661" w14:textId="77777777" w:rsidR="004234EF" w:rsidRPr="004636C2" w:rsidRDefault="004234EF" w:rsidP="004636C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234EF" w:rsidRPr="004636C2" w14:paraId="2528D643" w14:textId="77777777" w:rsidTr="001719C9">
        <w:trPr>
          <w:trHeight w:val="349"/>
        </w:trPr>
        <w:tc>
          <w:tcPr>
            <w:tcW w:w="746" w:type="dxa"/>
            <w:shd w:val="clear" w:color="auto" w:fill="auto"/>
          </w:tcPr>
          <w:p w14:paraId="762F599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  <w:shd w:val="clear" w:color="auto" w:fill="auto"/>
          </w:tcPr>
          <w:p w14:paraId="118C4F6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ECF8ED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BA6C4B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D468D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14:paraId="4AC6858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3CFC5C5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86F2B1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BD578D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7887A6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9CCE67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4B302C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27F781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2E1F3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77017D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4F2F9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E11B8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E8FC6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1D734730" w14:textId="77777777" w:rsidTr="001719C9">
        <w:trPr>
          <w:trHeight w:val="349"/>
        </w:trPr>
        <w:tc>
          <w:tcPr>
            <w:tcW w:w="746" w:type="dxa"/>
            <w:shd w:val="clear" w:color="auto" w:fill="auto"/>
          </w:tcPr>
          <w:p w14:paraId="2AB09B1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  <w:shd w:val="clear" w:color="auto" w:fill="auto"/>
          </w:tcPr>
          <w:p w14:paraId="54397CA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708D6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4EC933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D94C3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14:paraId="254D0D7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180AF01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6A8817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97C4C9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91F3F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A49721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EABE10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2E3EA1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98181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1E1433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9DC4E2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AEF86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7D214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6DDFE77D" w14:textId="77777777" w:rsidTr="001719C9">
        <w:trPr>
          <w:trHeight w:val="349"/>
        </w:trPr>
        <w:tc>
          <w:tcPr>
            <w:tcW w:w="746" w:type="dxa"/>
            <w:shd w:val="clear" w:color="auto" w:fill="auto"/>
          </w:tcPr>
          <w:p w14:paraId="6A7EC97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  <w:shd w:val="clear" w:color="auto" w:fill="auto"/>
          </w:tcPr>
          <w:p w14:paraId="1D03A99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08D7A5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9A505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07F39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14:paraId="6917C7B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50564AC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97F286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3CEFA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C2880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BEA1EE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FB08F5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378978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5A37D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41C069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36D65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CA3DA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ACB67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6BD7D473" w14:textId="77777777" w:rsidTr="001719C9">
        <w:trPr>
          <w:trHeight w:val="349"/>
        </w:trPr>
        <w:tc>
          <w:tcPr>
            <w:tcW w:w="746" w:type="dxa"/>
            <w:shd w:val="clear" w:color="auto" w:fill="auto"/>
          </w:tcPr>
          <w:p w14:paraId="41C0897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4" w:type="dxa"/>
            <w:shd w:val="clear" w:color="auto" w:fill="auto"/>
          </w:tcPr>
          <w:p w14:paraId="1266792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431F6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191993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F6DDB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14:paraId="5CA592D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57004E7A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1CF738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E8F5696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BF984D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E6A2FD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AB9BE7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2CBDA8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18A5E7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4566EF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EAF57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D85908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8DC7094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4EF" w:rsidRPr="004636C2" w14:paraId="0C8AFB5A" w14:textId="77777777" w:rsidTr="001719C9">
        <w:trPr>
          <w:trHeight w:val="365"/>
        </w:trPr>
        <w:tc>
          <w:tcPr>
            <w:tcW w:w="746" w:type="dxa"/>
            <w:shd w:val="clear" w:color="auto" w:fill="auto"/>
          </w:tcPr>
          <w:p w14:paraId="51FE3530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14" w:type="dxa"/>
            <w:shd w:val="clear" w:color="auto" w:fill="auto"/>
          </w:tcPr>
          <w:p w14:paraId="204B648E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75D679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5AE03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57B2AF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14:paraId="016EB93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14:paraId="0FC4646D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C4D5D39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FE3ED1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ABCB7C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4E27387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E76EB05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322E4BA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CAD791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60BC9DC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4C00F2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7CD1FDA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34BC32B" w14:textId="77777777" w:rsidR="004234EF" w:rsidRPr="004636C2" w:rsidRDefault="004234EF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D95E0D" w14:textId="77777777" w:rsidR="004234EF" w:rsidRPr="004636C2" w:rsidRDefault="004234EF" w:rsidP="004636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CA"/>
        </w:rPr>
      </w:pPr>
    </w:p>
    <w:p w14:paraId="0FF9E598" w14:textId="77777777" w:rsidR="004234EF" w:rsidRPr="004636C2" w:rsidRDefault="004234EF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6C2">
        <w:rPr>
          <w:rFonts w:ascii="Times New Roman" w:hAnsi="Times New Roman"/>
          <w:sz w:val="28"/>
          <w:szCs w:val="28"/>
        </w:rPr>
        <w:t>в группе ___ воспитанников, из них:</w:t>
      </w:r>
    </w:p>
    <w:p w14:paraId="00E9AA5A" w14:textId="77777777" w:rsidR="004234EF" w:rsidRPr="004636C2" w:rsidRDefault="004234EF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           имеют высокий уровень   </w:t>
      </w:r>
    </w:p>
    <w:p w14:paraId="1F38DFAB" w14:textId="77777777" w:rsidR="004234EF" w:rsidRPr="004636C2" w:rsidRDefault="004234EF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                      имеют хороший уровень</w:t>
      </w:r>
    </w:p>
    <w:p w14:paraId="63E95399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09390DEF" w14:textId="77777777" w:rsidR="004234EF" w:rsidRPr="004636C2" w:rsidRDefault="004234EF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</w:p>
    <w:p w14:paraId="6CD8307C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B19EA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39DDD75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0CF0AA79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64684E9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9245896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0CE00D79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1668A83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DF77AF5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9EF4A24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27669D2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DB896F9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6477120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9E95825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01F82493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782EE6A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0A3D2EC6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C579468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3EB7610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39AA8C9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03A599E5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90FA659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0CB37979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8000393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CEB027A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8FC70BE" w14:textId="77777777" w:rsidR="00F47FB1" w:rsidRDefault="00F47FB1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CC8FAC2" w14:textId="0ECAE694" w:rsidR="001719C9" w:rsidRPr="004636C2" w:rsidRDefault="001719C9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Приложение №2.</w:t>
      </w:r>
    </w:p>
    <w:p w14:paraId="0548CC1B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6C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Тестовые материалы</w:t>
      </w:r>
      <w:r w:rsidRPr="004636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4636C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для итогового контрольного опроса учащихся</w:t>
      </w:r>
    </w:p>
    <w:p w14:paraId="54CAE34D" w14:textId="77777777" w:rsidR="001719C9" w:rsidRPr="004636C2" w:rsidRDefault="001719C9" w:rsidP="00463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636C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выявление уровня знаний теоретического материала.                          </w:t>
      </w:r>
      <w:r w:rsidRPr="004636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Первый год обучения</w:t>
      </w:r>
    </w:p>
    <w:p w14:paraId="067EE35B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60"/>
        <w:gridCol w:w="2711"/>
        <w:gridCol w:w="1701"/>
        <w:gridCol w:w="1701"/>
        <w:gridCol w:w="1134"/>
        <w:gridCol w:w="1056"/>
      </w:tblGrid>
      <w:tr w:rsidR="001719C9" w:rsidRPr="004636C2" w14:paraId="76CBBA6F" w14:textId="77777777" w:rsidTr="00E6195B">
        <w:trPr>
          <w:jc w:val="center"/>
        </w:trPr>
        <w:tc>
          <w:tcPr>
            <w:tcW w:w="905" w:type="dxa"/>
            <w:vMerge w:val="restart"/>
            <w:textDirection w:val="btLr"/>
          </w:tcPr>
          <w:p w14:paraId="4CE4E07E" w14:textId="77777777" w:rsidR="001719C9" w:rsidRPr="004636C2" w:rsidRDefault="001719C9" w:rsidP="004636C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  имя   ребёнка</w:t>
            </w:r>
          </w:p>
        </w:tc>
        <w:tc>
          <w:tcPr>
            <w:tcW w:w="560" w:type="dxa"/>
            <w:vMerge w:val="restart"/>
          </w:tcPr>
          <w:p w14:paraId="038511B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05B8C8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11" w:type="dxa"/>
            <w:vMerge w:val="restart"/>
          </w:tcPr>
          <w:p w14:paraId="2D8E8A94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6712E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 вопросов</w:t>
            </w:r>
          </w:p>
        </w:tc>
        <w:tc>
          <w:tcPr>
            <w:tcW w:w="4536" w:type="dxa"/>
            <w:gridSpan w:val="3"/>
          </w:tcPr>
          <w:p w14:paraId="1D4CF82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(в баллах)</w:t>
            </w:r>
          </w:p>
        </w:tc>
        <w:tc>
          <w:tcPr>
            <w:tcW w:w="1056" w:type="dxa"/>
            <w:vMerge w:val="restart"/>
          </w:tcPr>
          <w:p w14:paraId="2CD951B4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20363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1719C9" w:rsidRPr="004636C2" w14:paraId="4A2AB6D2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00BC1CD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vAlign w:val="center"/>
          </w:tcPr>
          <w:p w14:paraId="4BAB99A8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vMerge/>
            <w:vAlign w:val="center"/>
          </w:tcPr>
          <w:p w14:paraId="1132A04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E3C2F84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Правильный</w:t>
            </w:r>
          </w:p>
          <w:p w14:paraId="45F7C5B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701" w:type="dxa"/>
          </w:tcPr>
          <w:p w14:paraId="4D69443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во всём правильный ответ</w:t>
            </w:r>
          </w:p>
        </w:tc>
        <w:tc>
          <w:tcPr>
            <w:tcW w:w="1134" w:type="dxa"/>
          </w:tcPr>
          <w:p w14:paraId="5A69DA8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Невер-</w:t>
            </w:r>
            <w:proofErr w:type="spellStart"/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ответ</w:t>
            </w:r>
          </w:p>
        </w:tc>
        <w:tc>
          <w:tcPr>
            <w:tcW w:w="1056" w:type="dxa"/>
            <w:vMerge/>
            <w:vAlign w:val="center"/>
          </w:tcPr>
          <w:p w14:paraId="29F22964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62BDB231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63B479C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1DB142F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1" w:type="dxa"/>
          </w:tcPr>
          <w:p w14:paraId="34634FAE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цвета нужно смешать, чтобы получить оранжевый цвет?</w:t>
            </w:r>
          </w:p>
        </w:tc>
        <w:tc>
          <w:tcPr>
            <w:tcW w:w="1701" w:type="dxa"/>
          </w:tcPr>
          <w:p w14:paraId="60F49E66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36DA73E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0B5B67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16269F65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3040CAE8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2269ED1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54B9B61E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14:paraId="738C7529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фиолетовый цвет?</w:t>
            </w:r>
          </w:p>
        </w:tc>
        <w:tc>
          <w:tcPr>
            <w:tcW w:w="1701" w:type="dxa"/>
          </w:tcPr>
          <w:p w14:paraId="6E77A50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F03A0A3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93680F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4AFEE916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5FF8C98C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40B4FEE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7AA47900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14:paraId="12C2E9F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зелёный цвет?</w:t>
            </w:r>
          </w:p>
        </w:tc>
        <w:tc>
          <w:tcPr>
            <w:tcW w:w="1701" w:type="dxa"/>
          </w:tcPr>
          <w:p w14:paraId="5A967109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87B4AF9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CF81118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23B48902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1D446924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6658E60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7B7EC45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1" w:type="dxa"/>
          </w:tcPr>
          <w:p w14:paraId="493FE160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цвета относятся к тёплой гамме?</w:t>
            </w:r>
          </w:p>
        </w:tc>
        <w:tc>
          <w:tcPr>
            <w:tcW w:w="1701" w:type="dxa"/>
          </w:tcPr>
          <w:p w14:paraId="32B605B4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C059E7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E9CE710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7459349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634A0FBD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6482588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778B13B3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1" w:type="dxa"/>
          </w:tcPr>
          <w:p w14:paraId="2D7FA002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цвета относятся к холодной гамме?</w:t>
            </w:r>
          </w:p>
        </w:tc>
        <w:tc>
          <w:tcPr>
            <w:tcW w:w="1701" w:type="dxa"/>
          </w:tcPr>
          <w:p w14:paraId="142A2873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05E6E5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1BBB9A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09CEF2E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4BFCF4BA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2B4AB4D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6C08FE50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1" w:type="dxa"/>
          </w:tcPr>
          <w:p w14:paraId="30112B3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симметрия? Какие предметы имеют симметричную форму?</w:t>
            </w:r>
          </w:p>
        </w:tc>
        <w:tc>
          <w:tcPr>
            <w:tcW w:w="1701" w:type="dxa"/>
          </w:tcPr>
          <w:p w14:paraId="1DB3A30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F828A1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DF8EEA0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71E7282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6B4C6429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42456E32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7CA139D8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1" w:type="dxa"/>
          </w:tcPr>
          <w:p w14:paraId="503510D3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геометрические фигуры ты знаешь?</w:t>
            </w:r>
          </w:p>
        </w:tc>
        <w:tc>
          <w:tcPr>
            <w:tcW w:w="1701" w:type="dxa"/>
          </w:tcPr>
          <w:p w14:paraId="1ED34426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9EA22F3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64B8026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697FEA4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2659B226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6CAB7114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081DF398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1" w:type="dxa"/>
          </w:tcPr>
          <w:p w14:paraId="0016D448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 отличаются предметы, изображенные на первом и дальнем планах?</w:t>
            </w:r>
          </w:p>
        </w:tc>
        <w:tc>
          <w:tcPr>
            <w:tcW w:w="1701" w:type="dxa"/>
          </w:tcPr>
          <w:p w14:paraId="06DA7B44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6B7A085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D95D405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07F392F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3CFE9165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5A1419E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50333C7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1" w:type="dxa"/>
          </w:tcPr>
          <w:p w14:paraId="58A370E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Какая разница между вертикальным и горизонтальным форматом листа?</w:t>
            </w:r>
          </w:p>
        </w:tc>
        <w:tc>
          <w:tcPr>
            <w:tcW w:w="1701" w:type="dxa"/>
          </w:tcPr>
          <w:p w14:paraId="112E44C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71236E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0D01760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5A1D9C35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3547148F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0D1C9800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1CFFF658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1" w:type="dxa"/>
          </w:tcPr>
          <w:p w14:paraId="229A463E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чего лучше начинать рисунок (с мелких деталей или с крупных частей)?</w:t>
            </w:r>
          </w:p>
        </w:tc>
        <w:tc>
          <w:tcPr>
            <w:tcW w:w="1701" w:type="dxa"/>
          </w:tcPr>
          <w:p w14:paraId="13857BD0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2EB9263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25B9FCE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300E7263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19C9" w:rsidRPr="004636C2" w14:paraId="1E976532" w14:textId="77777777" w:rsidTr="00E6195B">
        <w:trPr>
          <w:jc w:val="center"/>
        </w:trPr>
        <w:tc>
          <w:tcPr>
            <w:tcW w:w="905" w:type="dxa"/>
            <w:vMerge/>
            <w:vAlign w:val="center"/>
          </w:tcPr>
          <w:p w14:paraId="02EC8E9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14:paraId="4825F145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11" w:type="dxa"/>
          </w:tcPr>
          <w:p w14:paraId="72A5BE6E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3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орнамент?</w:t>
            </w:r>
          </w:p>
          <w:p w14:paraId="5B87750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6A24D8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B865EF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CF6C315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14:paraId="21A6FF28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111E377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12840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lastRenderedPageBreak/>
        <w:t>Приложение №3.</w:t>
      </w:r>
    </w:p>
    <w:p w14:paraId="0391F426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>Методическое обеспечение программы 1 года обучения.</w:t>
      </w:r>
    </w:p>
    <w:p w14:paraId="11500191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083"/>
        <w:gridCol w:w="2151"/>
        <w:gridCol w:w="1752"/>
        <w:gridCol w:w="2040"/>
        <w:gridCol w:w="1988"/>
      </w:tblGrid>
      <w:tr w:rsidR="001719C9" w:rsidRPr="004636C2" w14:paraId="047DBD0D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CE26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AE963A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6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636C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651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 Тема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338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612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Методы, приемы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8A4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E56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Форма подведения итогов</w:t>
            </w:r>
          </w:p>
        </w:tc>
      </w:tr>
      <w:tr w:rsidR="001719C9" w:rsidRPr="004636C2" w14:paraId="655205CC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A96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158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               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424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        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3E7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         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3C5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        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BEC2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                6    </w:t>
            </w:r>
          </w:p>
        </w:tc>
      </w:tr>
      <w:tr w:rsidR="001719C9" w:rsidRPr="004636C2" w14:paraId="697869D5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3D7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270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36C2">
              <w:rPr>
                <w:rFonts w:ascii="Times New Roman" w:hAnsi="Times New Roman"/>
                <w:sz w:val="28"/>
                <w:szCs w:val="28"/>
                <w:u w:val="single"/>
              </w:rPr>
              <w:t>Ознакомительное занятие.</w:t>
            </w:r>
          </w:p>
          <w:p w14:paraId="345AB3E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Введение в изобразительную деятельность. Материалы</w:t>
            </w:r>
            <w:proofErr w:type="gramStart"/>
            <w:r w:rsidRPr="004636C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636C2">
              <w:rPr>
                <w:rFonts w:ascii="Times New Roman" w:hAnsi="Times New Roman"/>
                <w:sz w:val="28"/>
                <w:szCs w:val="28"/>
              </w:rPr>
              <w:t>инструменты. Правила ТБ в изостудии.</w:t>
            </w:r>
          </w:p>
          <w:p w14:paraId="16B475C5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B9A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Коллективное занятие.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AA5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Вводная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AD0E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Иллюстрации, таблицы.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E4CE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</w:tr>
      <w:tr w:rsidR="001719C9" w:rsidRPr="004636C2" w14:paraId="6844015A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F6A8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628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6C2">
              <w:rPr>
                <w:rFonts w:ascii="Times New Roman" w:hAnsi="Times New Roman"/>
                <w:sz w:val="28"/>
                <w:szCs w:val="28"/>
                <w:u w:val="single"/>
              </w:rPr>
              <w:t>Живопись.</w:t>
            </w: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Осваивание цветовой палитры (тёплые и холодные цвета), техника работы акварелью, гуашью, смешивание красок.  Жанры живописи: натюрморт, пейзаж. Понятие о колорите.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74B2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905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Беседа. Занятие-игра, показ иллюстраций, упражнения, творческая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B5A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Художественные принадлежности, образцы, иллюстрации, эскизы.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4D5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Анализ выполненных работ.</w:t>
            </w:r>
          </w:p>
        </w:tc>
      </w:tr>
      <w:tr w:rsidR="001719C9" w:rsidRPr="004636C2" w14:paraId="47EADF45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D3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5415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36C2">
              <w:rPr>
                <w:rFonts w:ascii="Times New Roman" w:hAnsi="Times New Roman"/>
                <w:sz w:val="28"/>
                <w:szCs w:val="28"/>
                <w:u w:val="single"/>
              </w:rPr>
              <w:t>Рисунок.</w:t>
            </w:r>
          </w:p>
          <w:p w14:paraId="0A1088F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Выполнение набросков по памяти и представлению различных объектов; Рисование с натуры овощей, </w:t>
            </w:r>
            <w:r w:rsidRPr="004636C2">
              <w:rPr>
                <w:rFonts w:ascii="Times New Roman" w:hAnsi="Times New Roman"/>
                <w:sz w:val="28"/>
                <w:szCs w:val="28"/>
              </w:rPr>
              <w:lastRenderedPageBreak/>
              <w:t>фруктов, простых по форме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3AD3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Комбинированное занятие. Практические занятия.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901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Объяснения, демонстрация, творческая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6BB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Графические материалы: восковые мелки, карандаши, уголь, пастель.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559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Выставка художественных работ.</w:t>
            </w:r>
          </w:p>
        </w:tc>
      </w:tr>
    </w:tbl>
    <w:p w14:paraId="18842A3E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071"/>
        <w:gridCol w:w="1966"/>
        <w:gridCol w:w="2006"/>
        <w:gridCol w:w="2014"/>
        <w:gridCol w:w="1963"/>
      </w:tblGrid>
      <w:tr w:rsidR="001719C9" w:rsidRPr="004636C2" w14:paraId="41D35D69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4DA3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0903A22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36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636C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14F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808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ABD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Методы, приемы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C5FA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E45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Форма подведения итогов</w:t>
            </w:r>
          </w:p>
        </w:tc>
      </w:tr>
      <w:tr w:rsidR="001719C9" w:rsidRPr="004636C2" w14:paraId="2CA018BE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63C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B2F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A5B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    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037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160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AE50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19C9" w:rsidRPr="004636C2" w14:paraId="534A4AAE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F73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73D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  <w:u w:val="single"/>
              </w:rPr>
              <w:t>Тематическое рисование.</w:t>
            </w: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Рисование на основе наблюдений или по представлению, иллюстрирование сказок.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DE0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Занятие – творчество</w:t>
            </w:r>
          </w:p>
          <w:p w14:paraId="472104C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Занятие -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AD72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Творческая деятельность. Самостоятельная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D61E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Гуашь, акварель, кисти, карандаши, бумага.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FF5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Собеседование, обсуждение изделий.</w:t>
            </w:r>
          </w:p>
        </w:tc>
      </w:tr>
      <w:tr w:rsidR="001719C9" w:rsidRPr="004636C2" w14:paraId="58E38B70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E26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9608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36C2">
              <w:rPr>
                <w:rFonts w:ascii="Times New Roman" w:hAnsi="Times New Roman"/>
                <w:sz w:val="28"/>
                <w:szCs w:val="28"/>
                <w:u w:val="single"/>
              </w:rPr>
              <w:t>Декоративное рисование.</w:t>
            </w:r>
          </w:p>
          <w:p w14:paraId="4D546ED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Орнамент и его значение. Выполнение  росписи «гжель» и «</w:t>
            </w:r>
            <w:proofErr w:type="spellStart"/>
            <w:r w:rsidRPr="004636C2">
              <w:rPr>
                <w:rFonts w:ascii="Times New Roman" w:hAnsi="Times New Roman"/>
                <w:sz w:val="28"/>
                <w:szCs w:val="28"/>
              </w:rPr>
              <w:t>городец</w:t>
            </w:r>
            <w:proofErr w:type="spellEnd"/>
            <w:r w:rsidRPr="004636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432B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Индивидуальное и групповое обучение.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A082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Беседа, демонстрация фотографий, педагогический рисунок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9DE6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Художественные принадлежности, иллюстрации,</w:t>
            </w:r>
          </w:p>
          <w:p w14:paraId="43D3785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 таблицы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72A3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Выставка художественных  работ.</w:t>
            </w:r>
          </w:p>
        </w:tc>
      </w:tr>
      <w:tr w:rsidR="001719C9" w:rsidRPr="004636C2" w14:paraId="6C544FB7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38AE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41C0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36C2">
              <w:rPr>
                <w:rFonts w:ascii="Times New Roman" w:hAnsi="Times New Roman"/>
                <w:sz w:val="28"/>
                <w:szCs w:val="28"/>
                <w:u w:val="single"/>
              </w:rPr>
              <w:t>Лепка.</w:t>
            </w:r>
          </w:p>
          <w:p w14:paraId="13D75B16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Первое знакомство с особенностями  глины и соленого теста, правилами лепки. Лепка по мотивам народных игрушек несложной 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29E4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Коллективное и групповое занятие.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F3E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Беседа, иллюстрации, глиняные игрушки.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514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Краски акриловые, гуашь, стек, глина, солёное тесто.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EE27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Мини-выставка</w:t>
            </w:r>
          </w:p>
        </w:tc>
      </w:tr>
      <w:tr w:rsidR="001719C9" w:rsidRPr="004636C2" w14:paraId="364A0E84" w14:textId="77777777" w:rsidTr="00E61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21E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8A71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36C2">
              <w:rPr>
                <w:rFonts w:ascii="Times New Roman" w:hAnsi="Times New Roman"/>
                <w:sz w:val="28"/>
                <w:szCs w:val="28"/>
                <w:u w:val="single"/>
              </w:rPr>
              <w:t>Итоговое занятие.</w:t>
            </w:r>
          </w:p>
          <w:p w14:paraId="0700E8F2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 xml:space="preserve">Мониторинг умений и навыков учащихся изостудии. </w:t>
            </w:r>
            <w:r w:rsidRPr="004636C2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работы объединения за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41DD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lastRenderedPageBreak/>
              <w:t>Занятие 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8CBC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CC9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6C2">
              <w:rPr>
                <w:rFonts w:ascii="Times New Roman" w:hAnsi="Times New Roman"/>
                <w:sz w:val="28"/>
                <w:szCs w:val="28"/>
              </w:rPr>
              <w:t>Работы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EF3F" w14:textId="77777777" w:rsidR="001719C9" w:rsidRPr="004636C2" w:rsidRDefault="001719C9" w:rsidP="004636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6C2">
              <w:rPr>
                <w:rFonts w:ascii="Times New Roman" w:hAnsi="Times New Roman"/>
                <w:sz w:val="28"/>
                <w:szCs w:val="28"/>
              </w:rPr>
              <w:t>Взаимоопрос</w:t>
            </w:r>
            <w:proofErr w:type="spellEnd"/>
            <w:r w:rsidRPr="004636C2">
              <w:rPr>
                <w:rFonts w:ascii="Times New Roman" w:hAnsi="Times New Roman"/>
                <w:sz w:val="28"/>
                <w:szCs w:val="28"/>
              </w:rPr>
              <w:t xml:space="preserve"> (две группы опрашивают друг друга).</w:t>
            </w:r>
          </w:p>
        </w:tc>
      </w:tr>
    </w:tbl>
    <w:p w14:paraId="521BB47F" w14:textId="77777777" w:rsidR="001719C9" w:rsidRPr="004636C2" w:rsidRDefault="001719C9" w:rsidP="004636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E83E1D" w14:textId="77777777" w:rsidR="001719C9" w:rsidRPr="004636C2" w:rsidRDefault="001719C9" w:rsidP="004636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7A38712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4636C2">
        <w:rPr>
          <w:rFonts w:ascii="Times New Roman" w:hAnsi="Times New Roman"/>
          <w:b/>
          <w:sz w:val="28"/>
          <w:szCs w:val="28"/>
        </w:rPr>
        <w:t xml:space="preserve">                                          2.7. Список литературы</w:t>
      </w:r>
    </w:p>
    <w:p w14:paraId="0781A1A6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Нормативно-правовые:</w:t>
      </w:r>
    </w:p>
    <w:p w14:paraId="13230432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1.</w:t>
      </w:r>
      <w:r w:rsidRPr="004636C2">
        <w:rPr>
          <w:rFonts w:ascii="Times New Roman" w:hAnsi="Times New Roman"/>
          <w:sz w:val="28"/>
          <w:szCs w:val="28"/>
        </w:rPr>
        <w:tab/>
        <w:t xml:space="preserve">Федеральный Закон от 29.12.2012 №273-ФЗ «Об образовании в РФ» </w:t>
      </w:r>
    </w:p>
    <w:p w14:paraId="4164B00E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2.</w:t>
      </w:r>
      <w:r w:rsidRPr="004636C2">
        <w:rPr>
          <w:rFonts w:ascii="Times New Roman" w:hAnsi="Times New Roman"/>
          <w:sz w:val="28"/>
          <w:szCs w:val="28"/>
        </w:rPr>
        <w:tab/>
        <w:t>Концепция развития дополнительного образования детей (Распоряжение Правительства РФ от 4 сентября 2014 № 1726-р).</w:t>
      </w:r>
    </w:p>
    <w:p w14:paraId="4EC2E446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3.</w:t>
      </w:r>
      <w:r w:rsidRPr="004636C2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РФ от 04.07.2014 г.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4636C2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636C2">
        <w:rPr>
          <w:rFonts w:ascii="Times New Roman" w:hAnsi="Times New Roman"/>
          <w:sz w:val="28"/>
          <w:szCs w:val="28"/>
        </w:rPr>
        <w:t>».</w:t>
      </w:r>
    </w:p>
    <w:p w14:paraId="25BC2D72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4.</w:t>
      </w:r>
      <w:r w:rsidRPr="004636C2">
        <w:rPr>
          <w:rFonts w:ascii="Times New Roman" w:hAnsi="Times New Roman"/>
          <w:sz w:val="28"/>
          <w:szCs w:val="28"/>
        </w:rPr>
        <w:tab/>
        <w:t xml:space="preserve">Письмо </w:t>
      </w:r>
      <w:proofErr w:type="spellStart"/>
      <w:r w:rsidRPr="004636C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636C2">
        <w:rPr>
          <w:rFonts w:ascii="Times New Roman" w:hAnsi="Times New Roman"/>
          <w:sz w:val="28"/>
          <w:szCs w:val="28"/>
        </w:rPr>
        <w:t xml:space="preserve"> России от 11.12.2006 г. №06-1844 «О примерных требованиях к программам дополнительного образования детей».</w:t>
      </w:r>
    </w:p>
    <w:p w14:paraId="3F2823FD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5.</w:t>
      </w:r>
      <w:r w:rsidRPr="004636C2">
        <w:rPr>
          <w:rFonts w:ascii="Times New Roman" w:hAnsi="Times New Roman"/>
          <w:sz w:val="28"/>
          <w:szCs w:val="28"/>
        </w:rPr>
        <w:tab/>
        <w:t>Приказ Министерства образования и науки РФ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1F975E2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Дополнительная литература:</w:t>
      </w:r>
    </w:p>
    <w:p w14:paraId="5A2C11D4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1.   Барадулин В.А.  </w:t>
      </w:r>
      <w:proofErr w:type="spellStart"/>
      <w:r w:rsidRPr="004636C2">
        <w:rPr>
          <w:rFonts w:ascii="Times New Roman" w:hAnsi="Times New Roman"/>
          <w:sz w:val="28"/>
          <w:szCs w:val="28"/>
        </w:rPr>
        <w:t>Танкус</w:t>
      </w:r>
      <w:proofErr w:type="spellEnd"/>
      <w:r w:rsidRPr="004636C2">
        <w:rPr>
          <w:rFonts w:ascii="Times New Roman" w:hAnsi="Times New Roman"/>
          <w:sz w:val="28"/>
          <w:szCs w:val="28"/>
        </w:rPr>
        <w:t xml:space="preserve"> О.В. Основы художественного ремесла. – М.: Просвещение. – 1978. – с. 203 – 240.</w:t>
      </w:r>
    </w:p>
    <w:p w14:paraId="67B4CABB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2.   Горяева Н.А. Первые шаги в мире искусства: из опыта работы. – М.: Просвещение. – 1991. – 159с.</w:t>
      </w:r>
    </w:p>
    <w:p w14:paraId="1DD25B2D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3.   </w:t>
      </w:r>
      <w:proofErr w:type="spellStart"/>
      <w:r w:rsidRPr="004636C2">
        <w:rPr>
          <w:rFonts w:ascii="Times New Roman" w:hAnsi="Times New Roman"/>
          <w:sz w:val="28"/>
          <w:szCs w:val="28"/>
        </w:rPr>
        <w:t>Гросул</w:t>
      </w:r>
      <w:proofErr w:type="spellEnd"/>
      <w:r w:rsidRPr="004636C2">
        <w:rPr>
          <w:rFonts w:ascii="Times New Roman" w:hAnsi="Times New Roman"/>
          <w:sz w:val="28"/>
          <w:szCs w:val="28"/>
        </w:rPr>
        <w:t xml:space="preserve"> Н.В. Программы дополнительного художественного образования детей. – М.: Просвещение. – 2006. – с. 33 – 49.</w:t>
      </w:r>
    </w:p>
    <w:p w14:paraId="2A008EC3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4.   </w:t>
      </w:r>
      <w:proofErr w:type="spellStart"/>
      <w:r w:rsidRPr="004636C2">
        <w:rPr>
          <w:rFonts w:ascii="Times New Roman" w:hAnsi="Times New Roman"/>
          <w:sz w:val="28"/>
          <w:szCs w:val="28"/>
        </w:rPr>
        <w:t>Грошенков</w:t>
      </w:r>
      <w:proofErr w:type="spellEnd"/>
      <w:r w:rsidRPr="004636C2">
        <w:rPr>
          <w:rFonts w:ascii="Times New Roman" w:hAnsi="Times New Roman"/>
          <w:sz w:val="28"/>
          <w:szCs w:val="28"/>
        </w:rPr>
        <w:t xml:space="preserve"> И.А. Изобразительная деятельность во вспомогательной школе. – М.: Просвещение. – 1982.</w:t>
      </w:r>
    </w:p>
    <w:p w14:paraId="72719844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5.  Иванченко В.Н. Занятия в системе дополнительного образования детей. Учебно-методическое пособие для руководителей ОУДОД, методистов.  Ростов н</w:t>
      </w:r>
      <w:proofErr w:type="gramStart"/>
      <w:r w:rsidRPr="004636C2">
        <w:rPr>
          <w:rFonts w:ascii="Times New Roman" w:hAnsi="Times New Roman"/>
          <w:sz w:val="28"/>
          <w:szCs w:val="28"/>
        </w:rPr>
        <w:t>/Д</w:t>
      </w:r>
      <w:proofErr w:type="gramEnd"/>
      <w:r w:rsidRPr="004636C2">
        <w:rPr>
          <w:rFonts w:ascii="Times New Roman" w:hAnsi="Times New Roman"/>
          <w:sz w:val="28"/>
          <w:szCs w:val="28"/>
        </w:rPr>
        <w:t>: Изд-во Учитель, 2007. – 288с.</w:t>
      </w:r>
    </w:p>
    <w:p w14:paraId="0AEB6935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6.   Кипнис Л.В. Программа для детских художественных школ. – Москва, 1982.</w:t>
      </w:r>
    </w:p>
    <w:p w14:paraId="042FDD84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7.   Комарова Т.С. Обучение детей технике рисования. – М.: Просвещение. – 1986. </w:t>
      </w:r>
    </w:p>
    <w:p w14:paraId="3B51BA77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8.   Кузин В.С. Программы для общеобразовательных школ, гимназий, лицеев. Изобразительное искусство. – М.: 4-е издание, стереотипное ДРОФА. – 2002. </w:t>
      </w:r>
    </w:p>
    <w:p w14:paraId="496B32D5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9.   Островская О.В. Уроки изобразительного искусства в начальной школе. – М.: </w:t>
      </w:r>
      <w:proofErr w:type="spellStart"/>
      <w:r w:rsidRPr="004636C2">
        <w:rPr>
          <w:rFonts w:ascii="Times New Roman" w:hAnsi="Times New Roman"/>
          <w:sz w:val="28"/>
          <w:szCs w:val="28"/>
        </w:rPr>
        <w:t>Гуманит</w:t>
      </w:r>
      <w:proofErr w:type="spellEnd"/>
      <w:r w:rsidRPr="004636C2">
        <w:rPr>
          <w:rFonts w:ascii="Times New Roman" w:hAnsi="Times New Roman"/>
          <w:sz w:val="28"/>
          <w:szCs w:val="28"/>
        </w:rPr>
        <w:t>. Изд. Центр ВЛАДОС. – 2004.</w:t>
      </w:r>
    </w:p>
    <w:p w14:paraId="3089F9C9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>10.   Савенкова Л.Г. Программа для художественных отделений детских школ искусств. – Москва, 1988.</w:t>
      </w:r>
    </w:p>
    <w:p w14:paraId="384056C8" w14:textId="77777777" w:rsidR="00807E27" w:rsidRPr="004636C2" w:rsidRDefault="00807E27" w:rsidP="004636C2">
      <w:pPr>
        <w:spacing w:after="0" w:line="240" w:lineRule="auto"/>
        <w:ind w:right="-510"/>
        <w:jc w:val="both"/>
        <w:rPr>
          <w:rFonts w:ascii="Times New Roman" w:hAnsi="Times New Roman"/>
          <w:sz w:val="28"/>
          <w:szCs w:val="28"/>
        </w:rPr>
      </w:pPr>
      <w:r w:rsidRPr="004636C2">
        <w:rPr>
          <w:rFonts w:ascii="Times New Roman" w:hAnsi="Times New Roman"/>
          <w:sz w:val="28"/>
          <w:szCs w:val="28"/>
        </w:rPr>
        <w:t xml:space="preserve">11.  </w:t>
      </w:r>
      <w:proofErr w:type="spellStart"/>
      <w:r w:rsidRPr="004636C2">
        <w:rPr>
          <w:rFonts w:ascii="Times New Roman" w:hAnsi="Times New Roman"/>
          <w:sz w:val="28"/>
          <w:szCs w:val="28"/>
        </w:rPr>
        <w:t>Срек</w:t>
      </w:r>
      <w:proofErr w:type="spellEnd"/>
      <w:r w:rsidRPr="004636C2">
        <w:rPr>
          <w:rFonts w:ascii="Times New Roman" w:hAnsi="Times New Roman"/>
          <w:sz w:val="28"/>
          <w:szCs w:val="28"/>
        </w:rPr>
        <w:t xml:space="preserve"> Л.В. Вестник образования Забайкалья № 12. Программы дополнительного образования. – Чита, 2002.</w:t>
      </w:r>
    </w:p>
    <w:p w14:paraId="174E0A6E" w14:textId="77777777" w:rsidR="004234EF" w:rsidRPr="004636C2" w:rsidRDefault="004234EF" w:rsidP="004636C2">
      <w:pPr>
        <w:spacing w:after="0" w:line="240" w:lineRule="auto"/>
        <w:ind w:right="-510"/>
        <w:rPr>
          <w:rFonts w:ascii="Times New Roman" w:hAnsi="Times New Roman"/>
          <w:sz w:val="28"/>
          <w:szCs w:val="28"/>
        </w:rPr>
      </w:pPr>
    </w:p>
    <w:p w14:paraId="27F2D449" w14:textId="77777777" w:rsidR="004234EF" w:rsidRPr="004234EF" w:rsidRDefault="004234EF" w:rsidP="004234EF">
      <w:pPr>
        <w:ind w:right="-510"/>
        <w:rPr>
          <w:rFonts w:ascii="Times New Roman" w:hAnsi="Times New Roman"/>
          <w:sz w:val="28"/>
          <w:szCs w:val="28"/>
        </w:rPr>
      </w:pPr>
    </w:p>
    <w:p w14:paraId="29C6C272" w14:textId="77777777" w:rsidR="004234EF" w:rsidRPr="004234EF" w:rsidRDefault="004234EF" w:rsidP="004234EF">
      <w:pPr>
        <w:ind w:right="-510"/>
        <w:rPr>
          <w:rFonts w:ascii="Times New Roman" w:hAnsi="Times New Roman"/>
          <w:sz w:val="28"/>
          <w:szCs w:val="28"/>
        </w:rPr>
      </w:pPr>
    </w:p>
    <w:p w14:paraId="491E65A8" w14:textId="77777777" w:rsidR="004234EF" w:rsidRPr="004234EF" w:rsidRDefault="004234EF" w:rsidP="004234EF">
      <w:pPr>
        <w:ind w:right="-510"/>
        <w:rPr>
          <w:rFonts w:ascii="Times New Roman" w:hAnsi="Times New Roman"/>
          <w:sz w:val="28"/>
          <w:szCs w:val="28"/>
        </w:rPr>
      </w:pPr>
    </w:p>
    <w:p w14:paraId="2E2EBA7F" w14:textId="77777777" w:rsidR="004234EF" w:rsidRPr="004234EF" w:rsidRDefault="004234EF" w:rsidP="004234EF">
      <w:pPr>
        <w:ind w:right="-510"/>
        <w:rPr>
          <w:rFonts w:ascii="Times New Roman" w:hAnsi="Times New Roman"/>
          <w:sz w:val="28"/>
          <w:szCs w:val="28"/>
        </w:rPr>
      </w:pPr>
    </w:p>
    <w:p w14:paraId="51B55328" w14:textId="77777777" w:rsidR="004234EF" w:rsidRPr="004234EF" w:rsidRDefault="004234EF" w:rsidP="004234EF">
      <w:pPr>
        <w:ind w:right="-510"/>
        <w:rPr>
          <w:rFonts w:ascii="Times New Roman" w:hAnsi="Times New Roman"/>
          <w:sz w:val="28"/>
          <w:szCs w:val="28"/>
        </w:rPr>
      </w:pPr>
    </w:p>
    <w:p w14:paraId="34440823" w14:textId="77777777" w:rsidR="004234EF" w:rsidRPr="004234EF" w:rsidRDefault="004234EF" w:rsidP="004234EF">
      <w:pPr>
        <w:ind w:right="-510"/>
        <w:rPr>
          <w:rFonts w:ascii="Times New Roman" w:hAnsi="Times New Roman"/>
          <w:sz w:val="28"/>
          <w:szCs w:val="28"/>
        </w:rPr>
      </w:pPr>
    </w:p>
    <w:p w14:paraId="30F9020E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5BD096AB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6C31182D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3279726E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7827B801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26CAFA99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53FC795A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17C84D43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7A48B577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526683ED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41DFF1F1" w14:textId="77777777" w:rsidR="00D70DCD" w:rsidRPr="00D70DCD" w:rsidRDefault="00D70DCD" w:rsidP="00D70DCD">
      <w:pPr>
        <w:ind w:right="-510"/>
        <w:rPr>
          <w:rFonts w:ascii="Times New Roman" w:hAnsi="Times New Roman"/>
          <w:sz w:val="28"/>
          <w:szCs w:val="28"/>
        </w:rPr>
      </w:pPr>
    </w:p>
    <w:p w14:paraId="47517208" w14:textId="77777777" w:rsidR="001719C9" w:rsidRDefault="001719C9" w:rsidP="00D70DCD">
      <w:pPr>
        <w:ind w:right="-510"/>
        <w:jc w:val="center"/>
        <w:rPr>
          <w:rFonts w:ascii="Times New Roman" w:hAnsi="Times New Roman"/>
          <w:b/>
          <w:sz w:val="28"/>
          <w:szCs w:val="28"/>
          <w:lang w:val="en-CA"/>
        </w:rPr>
      </w:pPr>
    </w:p>
    <w:p w14:paraId="1A9081B0" w14:textId="77777777" w:rsidR="001719C9" w:rsidRDefault="001719C9" w:rsidP="00D70DCD">
      <w:pPr>
        <w:ind w:right="-510"/>
        <w:jc w:val="center"/>
        <w:rPr>
          <w:rFonts w:ascii="Times New Roman" w:hAnsi="Times New Roman"/>
          <w:b/>
          <w:sz w:val="28"/>
          <w:szCs w:val="28"/>
          <w:lang w:val="en-CA"/>
        </w:rPr>
      </w:pPr>
    </w:p>
    <w:p w14:paraId="34CBFC2E" w14:textId="77777777" w:rsidR="001719C9" w:rsidRDefault="001719C9" w:rsidP="00D70DCD">
      <w:pPr>
        <w:ind w:right="-510"/>
        <w:jc w:val="center"/>
        <w:rPr>
          <w:rFonts w:ascii="Times New Roman" w:hAnsi="Times New Roman"/>
          <w:b/>
          <w:sz w:val="28"/>
          <w:szCs w:val="28"/>
          <w:lang w:val="en-CA"/>
        </w:rPr>
      </w:pPr>
    </w:p>
    <w:p w14:paraId="10962FE1" w14:textId="77777777" w:rsidR="001719C9" w:rsidRDefault="001719C9" w:rsidP="00D70DCD">
      <w:pPr>
        <w:ind w:right="-510"/>
        <w:jc w:val="center"/>
        <w:rPr>
          <w:rFonts w:ascii="Times New Roman" w:hAnsi="Times New Roman"/>
          <w:b/>
          <w:sz w:val="28"/>
          <w:szCs w:val="28"/>
          <w:lang w:val="en-CA"/>
        </w:rPr>
      </w:pPr>
    </w:p>
    <w:p w14:paraId="6CB782EF" w14:textId="77777777" w:rsidR="001719C9" w:rsidRDefault="001719C9" w:rsidP="00D70DCD">
      <w:pPr>
        <w:ind w:right="-510"/>
        <w:jc w:val="center"/>
        <w:rPr>
          <w:rFonts w:ascii="Times New Roman" w:hAnsi="Times New Roman"/>
          <w:b/>
          <w:sz w:val="28"/>
          <w:szCs w:val="28"/>
          <w:lang w:val="en-CA"/>
        </w:rPr>
      </w:pPr>
    </w:p>
    <w:p w14:paraId="5726ED81" w14:textId="77777777" w:rsidR="00C01427" w:rsidRDefault="00C01427" w:rsidP="00C01427">
      <w:pPr>
        <w:ind w:right="-510"/>
        <w:rPr>
          <w:rFonts w:ascii="Times New Roman" w:hAnsi="Times New Roman"/>
          <w:b/>
          <w:sz w:val="28"/>
          <w:szCs w:val="28"/>
        </w:rPr>
      </w:pPr>
    </w:p>
    <w:p w14:paraId="0B72503F" w14:textId="77777777" w:rsidR="00C01427" w:rsidRDefault="00C01427" w:rsidP="00C01427">
      <w:pPr>
        <w:ind w:right="-510"/>
        <w:rPr>
          <w:rFonts w:ascii="Times New Roman" w:hAnsi="Times New Roman"/>
          <w:b/>
          <w:sz w:val="28"/>
          <w:szCs w:val="28"/>
        </w:rPr>
      </w:pPr>
    </w:p>
    <w:p w14:paraId="3B7D4752" w14:textId="77777777" w:rsidR="00C01427" w:rsidRDefault="00C01427" w:rsidP="00C01427">
      <w:pPr>
        <w:ind w:right="-510"/>
        <w:rPr>
          <w:rFonts w:ascii="Times New Roman" w:hAnsi="Times New Roman"/>
          <w:b/>
          <w:sz w:val="28"/>
          <w:szCs w:val="28"/>
        </w:rPr>
      </w:pPr>
    </w:p>
    <w:p w14:paraId="5025E4BD" w14:textId="77777777" w:rsidR="00C01427" w:rsidRDefault="00C01427" w:rsidP="00C01427">
      <w:pPr>
        <w:ind w:right="-5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14:paraId="58C4F93B" w14:textId="77777777" w:rsidR="00721C35" w:rsidRPr="007938A8" w:rsidRDefault="00721C35" w:rsidP="00D70DCD">
      <w:pPr>
        <w:ind w:right="-510"/>
        <w:rPr>
          <w:rFonts w:ascii="Times New Roman" w:hAnsi="Times New Roman"/>
          <w:sz w:val="28"/>
          <w:szCs w:val="28"/>
        </w:rPr>
      </w:pPr>
    </w:p>
    <w:sectPr w:rsidR="00721C35" w:rsidRPr="007938A8" w:rsidSect="003B73B5">
      <w:pgSz w:w="11906" w:h="16838"/>
      <w:pgMar w:top="284" w:right="849" w:bottom="1276" w:left="709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F7646" w14:textId="77777777" w:rsidR="00DD1CFF" w:rsidRDefault="00DD1CFF">
      <w:pPr>
        <w:spacing w:after="0" w:line="240" w:lineRule="auto"/>
      </w:pPr>
      <w:r>
        <w:separator/>
      </w:r>
    </w:p>
  </w:endnote>
  <w:endnote w:type="continuationSeparator" w:id="0">
    <w:p w14:paraId="75BA68C2" w14:textId="77777777" w:rsidR="00DD1CFF" w:rsidRDefault="00DD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676603"/>
      <w:docPartObj>
        <w:docPartGallery w:val="Page Numbers (Bottom of Page)"/>
        <w:docPartUnique/>
      </w:docPartObj>
    </w:sdtPr>
    <w:sdtContent>
      <w:p w14:paraId="367545D1" w14:textId="16E54F37" w:rsidR="00BF42B4" w:rsidRDefault="00BF42B4" w:rsidP="00042A57">
        <w:pPr>
          <w:pStyle w:val="a4"/>
          <w:jc w:val="center"/>
        </w:pPr>
        <w:r>
          <w:t>1</w:t>
        </w:r>
      </w:p>
    </w:sdtContent>
  </w:sdt>
  <w:p w14:paraId="4C0435F2" w14:textId="77777777" w:rsidR="00BF42B4" w:rsidRDefault="00BF42B4">
    <w:pPr>
      <w:pStyle w:val="a4"/>
    </w:pPr>
  </w:p>
  <w:p w14:paraId="765EE04C" w14:textId="77777777" w:rsidR="00BF42B4" w:rsidRDefault="00BF42B4"/>
  <w:p w14:paraId="000B05ED" w14:textId="77777777" w:rsidR="00BF42B4" w:rsidRDefault="00BF42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09AD0" w14:textId="77777777" w:rsidR="00BF42B4" w:rsidRDefault="00BF42B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5ADF03" wp14:editId="2C2A29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71D02" w14:textId="77777777" w:rsidR="00BF42B4" w:rsidRDefault="00BF42B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E27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PeBSVG0AQAARA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14:paraId="1B371D02" w14:textId="77777777" w:rsidR="00BF42B4" w:rsidRDefault="00BF42B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E27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3AE25" w14:textId="77777777" w:rsidR="00DD1CFF" w:rsidRDefault="00DD1CFF">
      <w:pPr>
        <w:spacing w:after="0" w:line="240" w:lineRule="auto"/>
      </w:pPr>
      <w:r>
        <w:separator/>
      </w:r>
    </w:p>
  </w:footnote>
  <w:footnote w:type="continuationSeparator" w:id="0">
    <w:p w14:paraId="6B9B06B4" w14:textId="77777777" w:rsidR="00DD1CFF" w:rsidRDefault="00DD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132"/>
    <w:multiLevelType w:val="hybridMultilevel"/>
    <w:tmpl w:val="BB48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453A"/>
    <w:multiLevelType w:val="multilevel"/>
    <w:tmpl w:val="02501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D1651B"/>
    <w:multiLevelType w:val="hybridMultilevel"/>
    <w:tmpl w:val="3886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E6C0C"/>
    <w:multiLevelType w:val="hybridMultilevel"/>
    <w:tmpl w:val="C20C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513E4"/>
    <w:multiLevelType w:val="hybridMultilevel"/>
    <w:tmpl w:val="772EB5D2"/>
    <w:lvl w:ilvl="0" w:tplc="CEECDE70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8C4F60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7924EDA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D7BA7488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FCF02460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E5FA500E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939EBD10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7" w:tplc="888250B6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CA0232DA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</w:abstractNum>
  <w:abstractNum w:abstractNumId="5">
    <w:nsid w:val="0FCC2792"/>
    <w:multiLevelType w:val="hybridMultilevel"/>
    <w:tmpl w:val="A198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35180"/>
    <w:multiLevelType w:val="hybridMultilevel"/>
    <w:tmpl w:val="DC38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51255"/>
    <w:multiLevelType w:val="hybridMultilevel"/>
    <w:tmpl w:val="022C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C2850"/>
    <w:multiLevelType w:val="multilevel"/>
    <w:tmpl w:val="E30CD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4CA5AF5"/>
    <w:multiLevelType w:val="hybridMultilevel"/>
    <w:tmpl w:val="6C8E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B569E"/>
    <w:multiLevelType w:val="hybridMultilevel"/>
    <w:tmpl w:val="54E8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52BEB"/>
    <w:multiLevelType w:val="multilevel"/>
    <w:tmpl w:val="98D46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9D843B5"/>
    <w:multiLevelType w:val="hybridMultilevel"/>
    <w:tmpl w:val="96AE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B5E84"/>
    <w:multiLevelType w:val="hybridMultilevel"/>
    <w:tmpl w:val="84AAEE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B531A02"/>
    <w:multiLevelType w:val="hybridMultilevel"/>
    <w:tmpl w:val="FBB046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41C2841"/>
    <w:multiLevelType w:val="hybridMultilevel"/>
    <w:tmpl w:val="075E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F71A0"/>
    <w:multiLevelType w:val="hybridMultilevel"/>
    <w:tmpl w:val="B574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F429B"/>
    <w:multiLevelType w:val="multilevel"/>
    <w:tmpl w:val="D82A46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CA22B6F"/>
    <w:multiLevelType w:val="hybridMultilevel"/>
    <w:tmpl w:val="D7BAB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D110D9"/>
    <w:multiLevelType w:val="hybridMultilevel"/>
    <w:tmpl w:val="2570C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C44AC"/>
    <w:multiLevelType w:val="hybridMultilevel"/>
    <w:tmpl w:val="85DAA382"/>
    <w:lvl w:ilvl="0" w:tplc="3EACAAA8">
      <w:numFmt w:val="bullet"/>
      <w:lvlText w:val=""/>
      <w:lvlJc w:val="left"/>
      <w:pPr>
        <w:ind w:left="989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91EFCC8">
      <w:numFmt w:val="bullet"/>
      <w:lvlText w:val="•"/>
      <w:lvlJc w:val="left"/>
      <w:pPr>
        <w:ind w:left="1130" w:hanging="286"/>
      </w:pPr>
      <w:rPr>
        <w:rFonts w:hint="default"/>
        <w:lang w:val="ru-RU" w:eastAsia="en-US" w:bidi="ar-SA"/>
      </w:rPr>
    </w:lvl>
    <w:lvl w:ilvl="2" w:tplc="483A5FAA"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3" w:tplc="745EA6AC">
      <w:numFmt w:val="bullet"/>
      <w:lvlText w:val="•"/>
      <w:lvlJc w:val="left"/>
      <w:pPr>
        <w:ind w:left="1430" w:hanging="286"/>
      </w:pPr>
      <w:rPr>
        <w:rFonts w:hint="default"/>
        <w:lang w:val="ru-RU" w:eastAsia="en-US" w:bidi="ar-SA"/>
      </w:rPr>
    </w:lvl>
    <w:lvl w:ilvl="4" w:tplc="9A96DE6A">
      <w:numFmt w:val="bullet"/>
      <w:lvlText w:val="•"/>
      <w:lvlJc w:val="left"/>
      <w:pPr>
        <w:ind w:left="1580" w:hanging="286"/>
      </w:pPr>
      <w:rPr>
        <w:rFonts w:hint="default"/>
        <w:lang w:val="ru-RU" w:eastAsia="en-US" w:bidi="ar-SA"/>
      </w:rPr>
    </w:lvl>
    <w:lvl w:ilvl="5" w:tplc="077EF1AA">
      <w:numFmt w:val="bullet"/>
      <w:lvlText w:val="•"/>
      <w:lvlJc w:val="left"/>
      <w:pPr>
        <w:ind w:left="1730" w:hanging="286"/>
      </w:pPr>
      <w:rPr>
        <w:rFonts w:hint="default"/>
        <w:lang w:val="ru-RU" w:eastAsia="en-US" w:bidi="ar-SA"/>
      </w:rPr>
    </w:lvl>
    <w:lvl w:ilvl="6" w:tplc="BBDEE3F2">
      <w:numFmt w:val="bullet"/>
      <w:lvlText w:val="•"/>
      <w:lvlJc w:val="left"/>
      <w:pPr>
        <w:ind w:left="1880" w:hanging="286"/>
      </w:pPr>
      <w:rPr>
        <w:rFonts w:hint="default"/>
        <w:lang w:val="ru-RU" w:eastAsia="en-US" w:bidi="ar-SA"/>
      </w:rPr>
    </w:lvl>
    <w:lvl w:ilvl="7" w:tplc="62D61C1E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8" w:tplc="262E043E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</w:abstractNum>
  <w:abstractNum w:abstractNumId="21">
    <w:nsid w:val="4EE20C95"/>
    <w:multiLevelType w:val="multilevel"/>
    <w:tmpl w:val="4920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56C0E"/>
    <w:multiLevelType w:val="hybridMultilevel"/>
    <w:tmpl w:val="389C4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7E6EBE"/>
    <w:multiLevelType w:val="hybridMultilevel"/>
    <w:tmpl w:val="2042FA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CD85965"/>
    <w:multiLevelType w:val="hybridMultilevel"/>
    <w:tmpl w:val="5DB0B030"/>
    <w:lvl w:ilvl="0" w:tplc="8F50650E">
      <w:numFmt w:val="bullet"/>
      <w:lvlText w:val=""/>
      <w:lvlJc w:val="left"/>
      <w:pPr>
        <w:ind w:left="1273" w:hanging="284"/>
      </w:pPr>
      <w:rPr>
        <w:rFonts w:ascii="Wingdings" w:eastAsia="Wingdings" w:hAnsi="Wingdings" w:cs="Wingdings" w:hint="default"/>
        <w:color w:val="C00000"/>
        <w:w w:val="100"/>
        <w:sz w:val="28"/>
        <w:szCs w:val="28"/>
        <w:lang w:val="ru-RU" w:eastAsia="en-US" w:bidi="ar-SA"/>
      </w:rPr>
    </w:lvl>
    <w:lvl w:ilvl="1" w:tplc="3EE68556">
      <w:numFmt w:val="bullet"/>
      <w:lvlText w:val="•"/>
      <w:lvlJc w:val="left"/>
      <w:pPr>
        <w:ind w:left="1495" w:hanging="284"/>
      </w:pPr>
      <w:rPr>
        <w:rFonts w:hint="default"/>
        <w:lang w:val="ru-RU" w:eastAsia="en-US" w:bidi="ar-SA"/>
      </w:rPr>
    </w:lvl>
    <w:lvl w:ilvl="2" w:tplc="DA6ACBEC">
      <w:numFmt w:val="bullet"/>
      <w:lvlText w:val="•"/>
      <w:lvlJc w:val="left"/>
      <w:pPr>
        <w:ind w:left="1711" w:hanging="284"/>
      </w:pPr>
      <w:rPr>
        <w:rFonts w:hint="default"/>
        <w:lang w:val="ru-RU" w:eastAsia="en-US" w:bidi="ar-SA"/>
      </w:rPr>
    </w:lvl>
    <w:lvl w:ilvl="3" w:tplc="B6A44CD8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4" w:tplc="903A6AC6">
      <w:numFmt w:val="bullet"/>
      <w:lvlText w:val="•"/>
      <w:lvlJc w:val="left"/>
      <w:pPr>
        <w:ind w:left="2142" w:hanging="284"/>
      </w:pPr>
      <w:rPr>
        <w:rFonts w:hint="default"/>
        <w:lang w:val="ru-RU" w:eastAsia="en-US" w:bidi="ar-SA"/>
      </w:rPr>
    </w:lvl>
    <w:lvl w:ilvl="5" w:tplc="933CF904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6" w:tplc="93B64DF8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7" w:tplc="B380AB60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8" w:tplc="19AACDB8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</w:abstractNum>
  <w:abstractNum w:abstractNumId="25">
    <w:nsid w:val="734B62FD"/>
    <w:multiLevelType w:val="hybridMultilevel"/>
    <w:tmpl w:val="9A20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07AFF"/>
    <w:multiLevelType w:val="hybridMultilevel"/>
    <w:tmpl w:val="6666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1"/>
  </w:num>
  <w:num w:numId="4">
    <w:abstractNumId w:val="22"/>
  </w:num>
  <w:num w:numId="5">
    <w:abstractNumId w:val="11"/>
  </w:num>
  <w:num w:numId="6">
    <w:abstractNumId w:val="12"/>
  </w:num>
  <w:num w:numId="7">
    <w:abstractNumId w:val="16"/>
  </w:num>
  <w:num w:numId="8">
    <w:abstractNumId w:val="18"/>
  </w:num>
  <w:num w:numId="9">
    <w:abstractNumId w:val="9"/>
  </w:num>
  <w:num w:numId="10">
    <w:abstractNumId w:val="13"/>
  </w:num>
  <w:num w:numId="11">
    <w:abstractNumId w:val="7"/>
  </w:num>
  <w:num w:numId="12">
    <w:abstractNumId w:val="15"/>
  </w:num>
  <w:num w:numId="13">
    <w:abstractNumId w:val="3"/>
  </w:num>
  <w:num w:numId="14">
    <w:abstractNumId w:val="5"/>
  </w:num>
  <w:num w:numId="15">
    <w:abstractNumId w:val="2"/>
  </w:num>
  <w:num w:numId="16">
    <w:abstractNumId w:val="6"/>
  </w:num>
  <w:num w:numId="17">
    <w:abstractNumId w:val="10"/>
  </w:num>
  <w:num w:numId="18">
    <w:abstractNumId w:val="0"/>
  </w:num>
  <w:num w:numId="19">
    <w:abstractNumId w:val="14"/>
  </w:num>
  <w:num w:numId="20">
    <w:abstractNumId w:val="25"/>
  </w:num>
  <w:num w:numId="21">
    <w:abstractNumId w:val="17"/>
  </w:num>
  <w:num w:numId="22">
    <w:abstractNumId w:val="21"/>
  </w:num>
  <w:num w:numId="23">
    <w:abstractNumId w:val="23"/>
  </w:num>
  <w:num w:numId="24">
    <w:abstractNumId w:val="19"/>
  </w:num>
  <w:num w:numId="25">
    <w:abstractNumId w:val="24"/>
  </w:num>
  <w:num w:numId="26">
    <w:abstractNumId w:val="20"/>
  </w:num>
  <w:num w:numId="2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28"/>
    <w:rsid w:val="000008B5"/>
    <w:rsid w:val="0000606A"/>
    <w:rsid w:val="000125A4"/>
    <w:rsid w:val="000139AE"/>
    <w:rsid w:val="00020F6B"/>
    <w:rsid w:val="00021024"/>
    <w:rsid w:val="00025CCC"/>
    <w:rsid w:val="00034F98"/>
    <w:rsid w:val="00042534"/>
    <w:rsid w:val="00042A57"/>
    <w:rsid w:val="00042B7A"/>
    <w:rsid w:val="0004789B"/>
    <w:rsid w:val="000542A3"/>
    <w:rsid w:val="0005597A"/>
    <w:rsid w:val="00057AE7"/>
    <w:rsid w:val="00061C32"/>
    <w:rsid w:val="00062A47"/>
    <w:rsid w:val="00063881"/>
    <w:rsid w:val="00070306"/>
    <w:rsid w:val="00070C88"/>
    <w:rsid w:val="0007664C"/>
    <w:rsid w:val="0008493B"/>
    <w:rsid w:val="00085792"/>
    <w:rsid w:val="00086770"/>
    <w:rsid w:val="00096C61"/>
    <w:rsid w:val="000A06E5"/>
    <w:rsid w:val="000A2840"/>
    <w:rsid w:val="000A3844"/>
    <w:rsid w:val="000B1196"/>
    <w:rsid w:val="000B3F06"/>
    <w:rsid w:val="000B64CA"/>
    <w:rsid w:val="000B6644"/>
    <w:rsid w:val="000B75AC"/>
    <w:rsid w:val="000B77CF"/>
    <w:rsid w:val="000C15B9"/>
    <w:rsid w:val="000C2F0F"/>
    <w:rsid w:val="000D181D"/>
    <w:rsid w:val="000D7970"/>
    <w:rsid w:val="000E7400"/>
    <w:rsid w:val="000F0158"/>
    <w:rsid w:val="000F06EA"/>
    <w:rsid w:val="000F3891"/>
    <w:rsid w:val="000F5E4F"/>
    <w:rsid w:val="00102808"/>
    <w:rsid w:val="00103B25"/>
    <w:rsid w:val="0011330D"/>
    <w:rsid w:val="001144C0"/>
    <w:rsid w:val="001241C1"/>
    <w:rsid w:val="00124C3B"/>
    <w:rsid w:val="001303F8"/>
    <w:rsid w:val="0013180F"/>
    <w:rsid w:val="00131ABC"/>
    <w:rsid w:val="00141631"/>
    <w:rsid w:val="001448E8"/>
    <w:rsid w:val="001507F7"/>
    <w:rsid w:val="0015143D"/>
    <w:rsid w:val="00152E2E"/>
    <w:rsid w:val="00156381"/>
    <w:rsid w:val="001662DE"/>
    <w:rsid w:val="00170718"/>
    <w:rsid w:val="001719C9"/>
    <w:rsid w:val="00176704"/>
    <w:rsid w:val="0018023D"/>
    <w:rsid w:val="00180CCA"/>
    <w:rsid w:val="00181500"/>
    <w:rsid w:val="0018163E"/>
    <w:rsid w:val="0018299D"/>
    <w:rsid w:val="001836F6"/>
    <w:rsid w:val="00192FAB"/>
    <w:rsid w:val="001A7136"/>
    <w:rsid w:val="001B0447"/>
    <w:rsid w:val="001B32D8"/>
    <w:rsid w:val="001B5070"/>
    <w:rsid w:val="001C4FD5"/>
    <w:rsid w:val="001C5C19"/>
    <w:rsid w:val="001C61A6"/>
    <w:rsid w:val="001D0330"/>
    <w:rsid w:val="001D16C1"/>
    <w:rsid w:val="001E6F5C"/>
    <w:rsid w:val="001E7FBA"/>
    <w:rsid w:val="001F1AD9"/>
    <w:rsid w:val="001F4279"/>
    <w:rsid w:val="002063B1"/>
    <w:rsid w:val="00216181"/>
    <w:rsid w:val="0022042E"/>
    <w:rsid w:val="00222EE7"/>
    <w:rsid w:val="00224253"/>
    <w:rsid w:val="002366C2"/>
    <w:rsid w:val="00244680"/>
    <w:rsid w:val="00245E20"/>
    <w:rsid w:val="002464BD"/>
    <w:rsid w:val="00255A45"/>
    <w:rsid w:val="0026448A"/>
    <w:rsid w:val="00271973"/>
    <w:rsid w:val="00275257"/>
    <w:rsid w:val="00280B41"/>
    <w:rsid w:val="002947C8"/>
    <w:rsid w:val="002C10D4"/>
    <w:rsid w:val="002C160D"/>
    <w:rsid w:val="002C219E"/>
    <w:rsid w:val="002C4305"/>
    <w:rsid w:val="002C5DF0"/>
    <w:rsid w:val="002D5C4C"/>
    <w:rsid w:val="002E105B"/>
    <w:rsid w:val="002E4348"/>
    <w:rsid w:val="002E47F1"/>
    <w:rsid w:val="002F0B53"/>
    <w:rsid w:val="002F2E92"/>
    <w:rsid w:val="002F65C0"/>
    <w:rsid w:val="0030578E"/>
    <w:rsid w:val="0031227D"/>
    <w:rsid w:val="00322986"/>
    <w:rsid w:val="00324B48"/>
    <w:rsid w:val="00326D0D"/>
    <w:rsid w:val="00330091"/>
    <w:rsid w:val="003317F7"/>
    <w:rsid w:val="00336EA9"/>
    <w:rsid w:val="003407F1"/>
    <w:rsid w:val="00343E37"/>
    <w:rsid w:val="00344D46"/>
    <w:rsid w:val="00345869"/>
    <w:rsid w:val="00351608"/>
    <w:rsid w:val="0035667D"/>
    <w:rsid w:val="0035707A"/>
    <w:rsid w:val="0036422C"/>
    <w:rsid w:val="00370358"/>
    <w:rsid w:val="003706CC"/>
    <w:rsid w:val="00371E52"/>
    <w:rsid w:val="00383E4A"/>
    <w:rsid w:val="003A2A02"/>
    <w:rsid w:val="003A6994"/>
    <w:rsid w:val="003A6B24"/>
    <w:rsid w:val="003B2558"/>
    <w:rsid w:val="003B3AF8"/>
    <w:rsid w:val="003B73B5"/>
    <w:rsid w:val="003C0EA4"/>
    <w:rsid w:val="003C2BCC"/>
    <w:rsid w:val="003C6840"/>
    <w:rsid w:val="003E1679"/>
    <w:rsid w:val="003E49F7"/>
    <w:rsid w:val="003F2490"/>
    <w:rsid w:val="003F3194"/>
    <w:rsid w:val="003F7427"/>
    <w:rsid w:val="003F761F"/>
    <w:rsid w:val="004004C9"/>
    <w:rsid w:val="00401012"/>
    <w:rsid w:val="004146BB"/>
    <w:rsid w:val="00422BE3"/>
    <w:rsid w:val="004234EF"/>
    <w:rsid w:val="00434F1D"/>
    <w:rsid w:val="0044318E"/>
    <w:rsid w:val="0044643E"/>
    <w:rsid w:val="0045067A"/>
    <w:rsid w:val="0045607F"/>
    <w:rsid w:val="004636C2"/>
    <w:rsid w:val="004864C5"/>
    <w:rsid w:val="004C60D8"/>
    <w:rsid w:val="004D1049"/>
    <w:rsid w:val="004D2B55"/>
    <w:rsid w:val="004E4E7C"/>
    <w:rsid w:val="004E6411"/>
    <w:rsid w:val="004F12B4"/>
    <w:rsid w:val="005000E7"/>
    <w:rsid w:val="00500205"/>
    <w:rsid w:val="0050102D"/>
    <w:rsid w:val="0050151A"/>
    <w:rsid w:val="005015B5"/>
    <w:rsid w:val="00505B7A"/>
    <w:rsid w:val="00506B5A"/>
    <w:rsid w:val="00507A54"/>
    <w:rsid w:val="0051011C"/>
    <w:rsid w:val="00510A31"/>
    <w:rsid w:val="00510C23"/>
    <w:rsid w:val="005119F1"/>
    <w:rsid w:val="00512317"/>
    <w:rsid w:val="005130D0"/>
    <w:rsid w:val="00515E2B"/>
    <w:rsid w:val="005164A9"/>
    <w:rsid w:val="0051762C"/>
    <w:rsid w:val="00520017"/>
    <w:rsid w:val="0052221E"/>
    <w:rsid w:val="00530087"/>
    <w:rsid w:val="00531979"/>
    <w:rsid w:val="00545A2E"/>
    <w:rsid w:val="00551C60"/>
    <w:rsid w:val="005541A8"/>
    <w:rsid w:val="00555EE6"/>
    <w:rsid w:val="005601C5"/>
    <w:rsid w:val="00562FE5"/>
    <w:rsid w:val="00565B05"/>
    <w:rsid w:val="00566047"/>
    <w:rsid w:val="00566B28"/>
    <w:rsid w:val="00566BA9"/>
    <w:rsid w:val="00576CAE"/>
    <w:rsid w:val="0058148A"/>
    <w:rsid w:val="00583249"/>
    <w:rsid w:val="00593281"/>
    <w:rsid w:val="00593F55"/>
    <w:rsid w:val="005A171D"/>
    <w:rsid w:val="005A5B12"/>
    <w:rsid w:val="005B1C48"/>
    <w:rsid w:val="005B7B3A"/>
    <w:rsid w:val="005C3DCB"/>
    <w:rsid w:val="005E4D11"/>
    <w:rsid w:val="005E63B9"/>
    <w:rsid w:val="005F662A"/>
    <w:rsid w:val="006038CB"/>
    <w:rsid w:val="00603979"/>
    <w:rsid w:val="00604E5B"/>
    <w:rsid w:val="00606B79"/>
    <w:rsid w:val="00607F38"/>
    <w:rsid w:val="00610964"/>
    <w:rsid w:val="00621F61"/>
    <w:rsid w:val="00627B58"/>
    <w:rsid w:val="006341FB"/>
    <w:rsid w:val="006467FC"/>
    <w:rsid w:val="00650BF7"/>
    <w:rsid w:val="006515F9"/>
    <w:rsid w:val="006516CB"/>
    <w:rsid w:val="00654A4D"/>
    <w:rsid w:val="0066453B"/>
    <w:rsid w:val="006655A3"/>
    <w:rsid w:val="00667700"/>
    <w:rsid w:val="00673A49"/>
    <w:rsid w:val="00674579"/>
    <w:rsid w:val="00690636"/>
    <w:rsid w:val="00692B31"/>
    <w:rsid w:val="006A21DD"/>
    <w:rsid w:val="006A36B0"/>
    <w:rsid w:val="006A4AF0"/>
    <w:rsid w:val="006A5360"/>
    <w:rsid w:val="006B651B"/>
    <w:rsid w:val="006C68C6"/>
    <w:rsid w:val="006D4219"/>
    <w:rsid w:val="006D712E"/>
    <w:rsid w:val="006E1B53"/>
    <w:rsid w:val="006F2432"/>
    <w:rsid w:val="006F4D56"/>
    <w:rsid w:val="006F4DCA"/>
    <w:rsid w:val="006F5548"/>
    <w:rsid w:val="006F7760"/>
    <w:rsid w:val="00702D94"/>
    <w:rsid w:val="00710004"/>
    <w:rsid w:val="00710FC0"/>
    <w:rsid w:val="00721C35"/>
    <w:rsid w:val="00722D46"/>
    <w:rsid w:val="00724485"/>
    <w:rsid w:val="00732CD7"/>
    <w:rsid w:val="007369DC"/>
    <w:rsid w:val="00751F41"/>
    <w:rsid w:val="007569AD"/>
    <w:rsid w:val="00761834"/>
    <w:rsid w:val="0076565D"/>
    <w:rsid w:val="00773F94"/>
    <w:rsid w:val="00776A3A"/>
    <w:rsid w:val="0078189B"/>
    <w:rsid w:val="00782201"/>
    <w:rsid w:val="00784F61"/>
    <w:rsid w:val="007923DE"/>
    <w:rsid w:val="007938A8"/>
    <w:rsid w:val="007A2D8D"/>
    <w:rsid w:val="007A556C"/>
    <w:rsid w:val="007A57F9"/>
    <w:rsid w:val="007A5B43"/>
    <w:rsid w:val="007A6EC9"/>
    <w:rsid w:val="007B53B9"/>
    <w:rsid w:val="007B6506"/>
    <w:rsid w:val="007C2C60"/>
    <w:rsid w:val="007C49D9"/>
    <w:rsid w:val="007C501F"/>
    <w:rsid w:val="007C51FA"/>
    <w:rsid w:val="007C6AD9"/>
    <w:rsid w:val="007D33E1"/>
    <w:rsid w:val="007D48D5"/>
    <w:rsid w:val="007D67A7"/>
    <w:rsid w:val="007E21BE"/>
    <w:rsid w:val="007E23B7"/>
    <w:rsid w:val="007E2781"/>
    <w:rsid w:val="007F409D"/>
    <w:rsid w:val="008003DD"/>
    <w:rsid w:val="00802CFF"/>
    <w:rsid w:val="008036E5"/>
    <w:rsid w:val="00804092"/>
    <w:rsid w:val="00807E27"/>
    <w:rsid w:val="008171BC"/>
    <w:rsid w:val="00817553"/>
    <w:rsid w:val="00832CF1"/>
    <w:rsid w:val="00833D9D"/>
    <w:rsid w:val="00835495"/>
    <w:rsid w:val="00841F4F"/>
    <w:rsid w:val="00844615"/>
    <w:rsid w:val="00854A6E"/>
    <w:rsid w:val="0086143B"/>
    <w:rsid w:val="00867BC4"/>
    <w:rsid w:val="00876078"/>
    <w:rsid w:val="008844E2"/>
    <w:rsid w:val="00891B1E"/>
    <w:rsid w:val="00897919"/>
    <w:rsid w:val="008A0A2E"/>
    <w:rsid w:val="008A2908"/>
    <w:rsid w:val="008B0D03"/>
    <w:rsid w:val="008B55D0"/>
    <w:rsid w:val="008B5683"/>
    <w:rsid w:val="008B79FC"/>
    <w:rsid w:val="008C3EDB"/>
    <w:rsid w:val="008C7E82"/>
    <w:rsid w:val="008D0E87"/>
    <w:rsid w:val="008D1C43"/>
    <w:rsid w:val="008D3586"/>
    <w:rsid w:val="008D4ADF"/>
    <w:rsid w:val="008D55BF"/>
    <w:rsid w:val="008D61D7"/>
    <w:rsid w:val="008E5425"/>
    <w:rsid w:val="008F24B9"/>
    <w:rsid w:val="008F3A3D"/>
    <w:rsid w:val="009159CC"/>
    <w:rsid w:val="009237B7"/>
    <w:rsid w:val="00924439"/>
    <w:rsid w:val="00927DF6"/>
    <w:rsid w:val="00931383"/>
    <w:rsid w:val="0093268F"/>
    <w:rsid w:val="00936E22"/>
    <w:rsid w:val="00937405"/>
    <w:rsid w:val="009376DB"/>
    <w:rsid w:val="00941EEC"/>
    <w:rsid w:val="00954A3C"/>
    <w:rsid w:val="00956F0D"/>
    <w:rsid w:val="009601F5"/>
    <w:rsid w:val="00961208"/>
    <w:rsid w:val="009646B1"/>
    <w:rsid w:val="00966E0F"/>
    <w:rsid w:val="00973D90"/>
    <w:rsid w:val="00991EA5"/>
    <w:rsid w:val="00993A05"/>
    <w:rsid w:val="00994EF7"/>
    <w:rsid w:val="009A5EF6"/>
    <w:rsid w:val="009B16E1"/>
    <w:rsid w:val="009B436C"/>
    <w:rsid w:val="009C2B47"/>
    <w:rsid w:val="009C2C1D"/>
    <w:rsid w:val="009D68F4"/>
    <w:rsid w:val="009E54DD"/>
    <w:rsid w:val="009F1AEC"/>
    <w:rsid w:val="009F286C"/>
    <w:rsid w:val="009F316F"/>
    <w:rsid w:val="009F6447"/>
    <w:rsid w:val="00A0193C"/>
    <w:rsid w:val="00A045FB"/>
    <w:rsid w:val="00A05CF1"/>
    <w:rsid w:val="00A06DD0"/>
    <w:rsid w:val="00A11788"/>
    <w:rsid w:val="00A11896"/>
    <w:rsid w:val="00A13A78"/>
    <w:rsid w:val="00A347B8"/>
    <w:rsid w:val="00A42525"/>
    <w:rsid w:val="00A4401F"/>
    <w:rsid w:val="00A5130A"/>
    <w:rsid w:val="00A52C73"/>
    <w:rsid w:val="00A57EE9"/>
    <w:rsid w:val="00A60D46"/>
    <w:rsid w:val="00A6534F"/>
    <w:rsid w:val="00A65B2F"/>
    <w:rsid w:val="00A70796"/>
    <w:rsid w:val="00A83AED"/>
    <w:rsid w:val="00A84302"/>
    <w:rsid w:val="00A85A4A"/>
    <w:rsid w:val="00A91CF4"/>
    <w:rsid w:val="00A93143"/>
    <w:rsid w:val="00A94477"/>
    <w:rsid w:val="00A95741"/>
    <w:rsid w:val="00A95C3E"/>
    <w:rsid w:val="00AA08BF"/>
    <w:rsid w:val="00AA620D"/>
    <w:rsid w:val="00AA6736"/>
    <w:rsid w:val="00AB050E"/>
    <w:rsid w:val="00AB15E1"/>
    <w:rsid w:val="00AB5D7B"/>
    <w:rsid w:val="00AB6FB9"/>
    <w:rsid w:val="00AC1D73"/>
    <w:rsid w:val="00AC451D"/>
    <w:rsid w:val="00AC6026"/>
    <w:rsid w:val="00AD0ED0"/>
    <w:rsid w:val="00AD78A3"/>
    <w:rsid w:val="00AE0E99"/>
    <w:rsid w:val="00AE5A9A"/>
    <w:rsid w:val="00AF0628"/>
    <w:rsid w:val="00AF10D5"/>
    <w:rsid w:val="00AF3FA5"/>
    <w:rsid w:val="00AF487D"/>
    <w:rsid w:val="00B1164F"/>
    <w:rsid w:val="00B1390D"/>
    <w:rsid w:val="00B15752"/>
    <w:rsid w:val="00B1580E"/>
    <w:rsid w:val="00B17C0F"/>
    <w:rsid w:val="00B217BB"/>
    <w:rsid w:val="00B22C81"/>
    <w:rsid w:val="00B31786"/>
    <w:rsid w:val="00B31CA0"/>
    <w:rsid w:val="00B35011"/>
    <w:rsid w:val="00B42519"/>
    <w:rsid w:val="00B5625C"/>
    <w:rsid w:val="00B6481C"/>
    <w:rsid w:val="00B70246"/>
    <w:rsid w:val="00B709BE"/>
    <w:rsid w:val="00B71E0A"/>
    <w:rsid w:val="00B757D8"/>
    <w:rsid w:val="00B81451"/>
    <w:rsid w:val="00B93A5E"/>
    <w:rsid w:val="00BA306F"/>
    <w:rsid w:val="00BA6C3E"/>
    <w:rsid w:val="00BB067B"/>
    <w:rsid w:val="00BB0E04"/>
    <w:rsid w:val="00BB4286"/>
    <w:rsid w:val="00BB6EB9"/>
    <w:rsid w:val="00BB6EE4"/>
    <w:rsid w:val="00BB753B"/>
    <w:rsid w:val="00BC10C6"/>
    <w:rsid w:val="00BC12D2"/>
    <w:rsid w:val="00BC473B"/>
    <w:rsid w:val="00BC66FF"/>
    <w:rsid w:val="00BD1844"/>
    <w:rsid w:val="00BD1884"/>
    <w:rsid w:val="00BD53F9"/>
    <w:rsid w:val="00BE4083"/>
    <w:rsid w:val="00BE52A4"/>
    <w:rsid w:val="00BE6D04"/>
    <w:rsid w:val="00BF42B4"/>
    <w:rsid w:val="00BF6F28"/>
    <w:rsid w:val="00C01427"/>
    <w:rsid w:val="00C0631B"/>
    <w:rsid w:val="00C11920"/>
    <w:rsid w:val="00C149E1"/>
    <w:rsid w:val="00C159ED"/>
    <w:rsid w:val="00C17436"/>
    <w:rsid w:val="00C20636"/>
    <w:rsid w:val="00C21F04"/>
    <w:rsid w:val="00C22D8D"/>
    <w:rsid w:val="00C23B31"/>
    <w:rsid w:val="00C2693D"/>
    <w:rsid w:val="00C33C00"/>
    <w:rsid w:val="00C33E25"/>
    <w:rsid w:val="00C3733C"/>
    <w:rsid w:val="00C42BE9"/>
    <w:rsid w:val="00C507C5"/>
    <w:rsid w:val="00C51C01"/>
    <w:rsid w:val="00C60968"/>
    <w:rsid w:val="00C70C2B"/>
    <w:rsid w:val="00C7537D"/>
    <w:rsid w:val="00C766FC"/>
    <w:rsid w:val="00C77C7E"/>
    <w:rsid w:val="00C81189"/>
    <w:rsid w:val="00C818E5"/>
    <w:rsid w:val="00C828C1"/>
    <w:rsid w:val="00C872EB"/>
    <w:rsid w:val="00C902CC"/>
    <w:rsid w:val="00CA6D54"/>
    <w:rsid w:val="00CB44C1"/>
    <w:rsid w:val="00CB4C71"/>
    <w:rsid w:val="00CC7F0A"/>
    <w:rsid w:val="00CD20A8"/>
    <w:rsid w:val="00CD2CA4"/>
    <w:rsid w:val="00CD5477"/>
    <w:rsid w:val="00CD69C3"/>
    <w:rsid w:val="00CE40F6"/>
    <w:rsid w:val="00CE4D38"/>
    <w:rsid w:val="00CF2622"/>
    <w:rsid w:val="00CF6886"/>
    <w:rsid w:val="00D02547"/>
    <w:rsid w:val="00D122FA"/>
    <w:rsid w:val="00D14612"/>
    <w:rsid w:val="00D21368"/>
    <w:rsid w:val="00D2339D"/>
    <w:rsid w:val="00D34AFC"/>
    <w:rsid w:val="00D37631"/>
    <w:rsid w:val="00D419F7"/>
    <w:rsid w:val="00D46729"/>
    <w:rsid w:val="00D47B68"/>
    <w:rsid w:val="00D54A6F"/>
    <w:rsid w:val="00D56C7C"/>
    <w:rsid w:val="00D56EC8"/>
    <w:rsid w:val="00D60399"/>
    <w:rsid w:val="00D62A5E"/>
    <w:rsid w:val="00D677CB"/>
    <w:rsid w:val="00D709D4"/>
    <w:rsid w:val="00D70DCD"/>
    <w:rsid w:val="00D7193F"/>
    <w:rsid w:val="00D74FD4"/>
    <w:rsid w:val="00D85257"/>
    <w:rsid w:val="00D8707B"/>
    <w:rsid w:val="00D91898"/>
    <w:rsid w:val="00DA4DDA"/>
    <w:rsid w:val="00DA74E1"/>
    <w:rsid w:val="00DC0FC8"/>
    <w:rsid w:val="00DC152E"/>
    <w:rsid w:val="00DC6705"/>
    <w:rsid w:val="00DC7D6C"/>
    <w:rsid w:val="00DD1CFF"/>
    <w:rsid w:val="00DD3729"/>
    <w:rsid w:val="00DE1F69"/>
    <w:rsid w:val="00DE3701"/>
    <w:rsid w:val="00DE4D1A"/>
    <w:rsid w:val="00DE6490"/>
    <w:rsid w:val="00DF4D50"/>
    <w:rsid w:val="00DF6165"/>
    <w:rsid w:val="00E00067"/>
    <w:rsid w:val="00E051AC"/>
    <w:rsid w:val="00E1775E"/>
    <w:rsid w:val="00E27CC4"/>
    <w:rsid w:val="00E34095"/>
    <w:rsid w:val="00E34D67"/>
    <w:rsid w:val="00E40335"/>
    <w:rsid w:val="00E42E07"/>
    <w:rsid w:val="00E473F2"/>
    <w:rsid w:val="00E57851"/>
    <w:rsid w:val="00E60475"/>
    <w:rsid w:val="00E60962"/>
    <w:rsid w:val="00E6195B"/>
    <w:rsid w:val="00E657B6"/>
    <w:rsid w:val="00E67611"/>
    <w:rsid w:val="00E75CDD"/>
    <w:rsid w:val="00E81BB5"/>
    <w:rsid w:val="00E8255A"/>
    <w:rsid w:val="00E83C98"/>
    <w:rsid w:val="00E90E64"/>
    <w:rsid w:val="00E96D90"/>
    <w:rsid w:val="00EA05F7"/>
    <w:rsid w:val="00EA5B84"/>
    <w:rsid w:val="00EA7722"/>
    <w:rsid w:val="00EB2191"/>
    <w:rsid w:val="00EB7053"/>
    <w:rsid w:val="00EC1FF6"/>
    <w:rsid w:val="00EC3B82"/>
    <w:rsid w:val="00EC3D22"/>
    <w:rsid w:val="00ED3551"/>
    <w:rsid w:val="00ED7153"/>
    <w:rsid w:val="00EE0329"/>
    <w:rsid w:val="00EE05DA"/>
    <w:rsid w:val="00EE1EFE"/>
    <w:rsid w:val="00F010F0"/>
    <w:rsid w:val="00F143DF"/>
    <w:rsid w:val="00F27657"/>
    <w:rsid w:val="00F32868"/>
    <w:rsid w:val="00F338E0"/>
    <w:rsid w:val="00F40DE4"/>
    <w:rsid w:val="00F43E23"/>
    <w:rsid w:val="00F459DE"/>
    <w:rsid w:val="00F47FB1"/>
    <w:rsid w:val="00F6098E"/>
    <w:rsid w:val="00F642BE"/>
    <w:rsid w:val="00F67FF8"/>
    <w:rsid w:val="00F77177"/>
    <w:rsid w:val="00F774A6"/>
    <w:rsid w:val="00F805EE"/>
    <w:rsid w:val="00F8326E"/>
    <w:rsid w:val="00F872F4"/>
    <w:rsid w:val="00F94B93"/>
    <w:rsid w:val="00FA3A2D"/>
    <w:rsid w:val="00FA516E"/>
    <w:rsid w:val="00FA5931"/>
    <w:rsid w:val="00FB46DC"/>
    <w:rsid w:val="00FB6C5D"/>
    <w:rsid w:val="00FC2F3D"/>
    <w:rsid w:val="00FD5554"/>
    <w:rsid w:val="00FD62AA"/>
    <w:rsid w:val="00FE4216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03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1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14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5">
    <w:name w:val="Нижний колонтитул Знак"/>
    <w:link w:val="a4"/>
    <w:uiPriority w:val="99"/>
    <w:locked/>
    <w:rsid w:val="0058148A"/>
    <w:rPr>
      <w:rFonts w:cs="Times New Roman"/>
    </w:rPr>
  </w:style>
  <w:style w:type="character" w:styleId="a6">
    <w:name w:val="Hyperlink"/>
    <w:uiPriority w:val="99"/>
    <w:rsid w:val="0058148A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AB15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6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E6F5C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39"/>
    <w:rsid w:val="007C49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7024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A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A2A02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3F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93F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E1E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A347B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A347B8"/>
    <w:rPr>
      <w:lang w:eastAsia="en-US"/>
    </w:rPr>
  </w:style>
  <w:style w:type="character" w:styleId="ae">
    <w:name w:val="footnote reference"/>
    <w:uiPriority w:val="99"/>
    <w:semiHidden/>
    <w:unhideWhenUsed/>
    <w:rsid w:val="00A347B8"/>
    <w:rPr>
      <w:vertAlign w:val="superscript"/>
    </w:rPr>
  </w:style>
  <w:style w:type="table" w:customStyle="1" w:styleId="TableNormal3">
    <w:name w:val="Table Normal3"/>
    <w:uiPriority w:val="2"/>
    <w:semiHidden/>
    <w:unhideWhenUsed/>
    <w:qFormat/>
    <w:rsid w:val="00B1580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1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14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5">
    <w:name w:val="Нижний колонтитул Знак"/>
    <w:link w:val="a4"/>
    <w:uiPriority w:val="99"/>
    <w:locked/>
    <w:rsid w:val="0058148A"/>
    <w:rPr>
      <w:rFonts w:cs="Times New Roman"/>
    </w:rPr>
  </w:style>
  <w:style w:type="character" w:styleId="a6">
    <w:name w:val="Hyperlink"/>
    <w:uiPriority w:val="99"/>
    <w:rsid w:val="0058148A"/>
    <w:rPr>
      <w:rFonts w:cs="Times New Roman"/>
      <w:color w:val="0563C1"/>
      <w:u w:val="single"/>
    </w:rPr>
  </w:style>
  <w:style w:type="paragraph" w:styleId="a7">
    <w:name w:val="List Paragraph"/>
    <w:basedOn w:val="a"/>
    <w:uiPriority w:val="99"/>
    <w:qFormat/>
    <w:rsid w:val="00AB15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6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E6F5C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39"/>
    <w:rsid w:val="007C49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7024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A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A2A02"/>
    <w:rPr>
      <w:rFonts w:ascii="Tahoma" w:hAnsi="Tahoma" w:cs="Tahoma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3F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93F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E1E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A347B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A347B8"/>
    <w:rPr>
      <w:lang w:eastAsia="en-US"/>
    </w:rPr>
  </w:style>
  <w:style w:type="character" w:styleId="ae">
    <w:name w:val="footnote reference"/>
    <w:uiPriority w:val="99"/>
    <w:semiHidden/>
    <w:unhideWhenUsed/>
    <w:rsid w:val="00A347B8"/>
    <w:rPr>
      <w:vertAlign w:val="superscript"/>
    </w:rPr>
  </w:style>
  <w:style w:type="table" w:customStyle="1" w:styleId="TableNormal3">
    <w:name w:val="Table Normal3"/>
    <w:uiPriority w:val="2"/>
    <w:semiHidden/>
    <w:unhideWhenUsed/>
    <w:qFormat/>
    <w:rsid w:val="00B1580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6B8F-99C4-4A3C-85CC-2FE2F6ED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7401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2024-11-13T06:09:00Z</cp:lastPrinted>
  <dcterms:created xsi:type="dcterms:W3CDTF">2024-11-13T06:58:00Z</dcterms:created>
  <dcterms:modified xsi:type="dcterms:W3CDTF">2024-11-13T06:58:00Z</dcterms:modified>
</cp:coreProperties>
</file>